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41" w:rsidRPr="00BD3841" w:rsidRDefault="003C1825" w:rsidP="00D70BF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0" wp14:anchorId="410CEB50" wp14:editId="27AC374A">
            <wp:simplePos x="0" y="0"/>
            <wp:positionH relativeFrom="page">
              <wp:posOffset>438150</wp:posOffset>
            </wp:positionH>
            <wp:positionV relativeFrom="page">
              <wp:posOffset>190500</wp:posOffset>
            </wp:positionV>
            <wp:extent cx="6591300" cy="9972675"/>
            <wp:effectExtent l="0" t="0" r="0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45749"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91B6D" w:rsidRDefault="00791B6D" w:rsidP="00791B6D">
      <w:pPr>
        <w:tabs>
          <w:tab w:val="left" w:pos="4395"/>
          <w:tab w:val="left" w:pos="6096"/>
          <w:tab w:val="left" w:pos="6663"/>
          <w:tab w:val="left" w:pos="7938"/>
          <w:tab w:val="left" w:pos="10065"/>
          <w:tab w:val="left" w:pos="10915"/>
          <w:tab w:val="left" w:pos="12474"/>
          <w:tab w:val="left" w:pos="12900"/>
          <w:tab w:val="left" w:pos="1375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9255E9">
        <w:rPr>
          <w:rFonts w:ascii="Times New Roman" w:hAnsi="Times New Roman" w:cs="Times New Roman"/>
          <w:b/>
          <w:sz w:val="24"/>
          <w:szCs w:val="24"/>
        </w:rPr>
        <w:t xml:space="preserve">БРАЗОВАТЕЛЬНАЯ ПРОГРАММА </w:t>
      </w:r>
    </w:p>
    <w:p w:rsidR="00791B6D" w:rsidRDefault="00791B6D" w:rsidP="00791B6D">
      <w:pPr>
        <w:tabs>
          <w:tab w:val="left" w:pos="4395"/>
          <w:tab w:val="left" w:pos="6096"/>
          <w:tab w:val="left" w:pos="6663"/>
          <w:tab w:val="left" w:pos="7938"/>
          <w:tab w:val="left" w:pos="10065"/>
          <w:tab w:val="left" w:pos="10915"/>
          <w:tab w:val="left" w:pos="12474"/>
          <w:tab w:val="left" w:pos="12900"/>
          <w:tab w:val="left" w:pos="1375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«ХУДОЖЕСТВЕННАЯ ГИМНАСТИКА» на </w:t>
      </w:r>
      <w:r w:rsidR="00B818E3">
        <w:rPr>
          <w:rFonts w:ascii="Times New Roman" w:hAnsi="Times New Roman" w:cs="Times New Roman"/>
          <w:b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60316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FA2D71" w:rsidRPr="00BD3841" w:rsidRDefault="00FA2D71" w:rsidP="00FA2D71">
      <w:pPr>
        <w:rPr>
          <w:rFonts w:ascii="Times New Roman" w:hAnsi="Times New Roman" w:cs="Times New Roman"/>
          <w:szCs w:val="24"/>
        </w:rPr>
      </w:pPr>
    </w:p>
    <w:p w:rsidR="00927920" w:rsidRPr="009B4063" w:rsidRDefault="00625399" w:rsidP="008D5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63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="00431327" w:rsidRPr="009B4063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556FF1" w:rsidRDefault="00556FF1" w:rsidP="00556F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6FF1">
        <w:rPr>
          <w:rFonts w:ascii="Times New Roman" w:hAnsi="Times New Roman" w:cs="Times New Roman"/>
          <w:b/>
          <w:sz w:val="24"/>
          <w:szCs w:val="24"/>
        </w:rPr>
        <w:t>Направленность (профиль)программы.</w:t>
      </w:r>
    </w:p>
    <w:p w:rsidR="00556FF1" w:rsidRDefault="004040BA" w:rsidP="00556FF1">
      <w:pPr>
        <w:ind w:firstLine="708"/>
      </w:pPr>
      <w:r w:rsidRPr="00556FF1">
        <w:rPr>
          <w:rFonts w:ascii="Times New Roman" w:hAnsi="Times New Roman" w:cs="Times New Roman"/>
        </w:rPr>
        <w:t xml:space="preserve">Программа </w:t>
      </w:r>
      <w:r w:rsidRPr="00556FF1">
        <w:rPr>
          <w:rFonts w:ascii="Times New Roman" w:hAnsi="Times New Roman" w:cs="Times New Roman"/>
          <w:b/>
        </w:rPr>
        <w:t>«Художественная гимнастика»</w:t>
      </w:r>
      <w:r w:rsidRPr="00556FF1">
        <w:rPr>
          <w:rFonts w:ascii="Times New Roman" w:hAnsi="Times New Roman" w:cs="Times New Roman"/>
        </w:rPr>
        <w:t xml:space="preserve"> </w:t>
      </w:r>
      <w:r w:rsidR="002E1404" w:rsidRPr="00556FF1">
        <w:rPr>
          <w:rFonts w:ascii="Times New Roman" w:hAnsi="Times New Roman" w:cs="Times New Roman"/>
        </w:rPr>
        <w:t>является дополнительной</w:t>
      </w:r>
      <w:r w:rsidRPr="00556FF1">
        <w:rPr>
          <w:rFonts w:ascii="Times New Roman" w:hAnsi="Times New Roman" w:cs="Times New Roman"/>
        </w:rPr>
        <w:t xml:space="preserve"> общеобразовательной</w:t>
      </w:r>
      <w:r w:rsidR="00556FF1" w:rsidRPr="00556FF1">
        <w:rPr>
          <w:rFonts w:ascii="Times New Roman" w:hAnsi="Times New Roman" w:cs="Times New Roman"/>
        </w:rPr>
        <w:t xml:space="preserve"> общеразвивающей программой</w:t>
      </w:r>
      <w:r w:rsidR="009255E9" w:rsidRPr="00556FF1">
        <w:rPr>
          <w:rFonts w:ascii="Times New Roman" w:hAnsi="Times New Roman" w:cs="Times New Roman"/>
        </w:rPr>
        <w:t xml:space="preserve"> физкуль</w:t>
      </w:r>
      <w:r w:rsidR="00556FF1" w:rsidRPr="00556FF1">
        <w:rPr>
          <w:rFonts w:ascii="Times New Roman" w:hAnsi="Times New Roman" w:cs="Times New Roman"/>
        </w:rPr>
        <w:t>турно-спортивной направленности</w:t>
      </w:r>
      <w:r w:rsidR="00556FF1">
        <w:t>.</w:t>
      </w:r>
    </w:p>
    <w:p w:rsidR="002A705B" w:rsidRDefault="00625399" w:rsidP="002A705B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Актуальност</w:t>
      </w:r>
      <w:r w:rsidR="009C58D0" w:rsidRPr="00BD3841">
        <w:rPr>
          <w:rFonts w:ascii="Times New Roman" w:hAnsi="Times New Roman" w:cs="Times New Roman"/>
          <w:b/>
          <w:sz w:val="24"/>
          <w:szCs w:val="24"/>
        </w:rPr>
        <w:t>ь</w:t>
      </w:r>
      <w:r w:rsidR="00556FF1" w:rsidRPr="00561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6FF1" w:rsidRPr="00A15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состоит в направленности на решение острых проблем гиподинамии детей и подростков, снижения уровня физического развития и здоровья современных детей.</w:t>
      </w:r>
      <w:r w:rsidR="0055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F26" w:rsidRPr="00BD3841">
        <w:rPr>
          <w:rFonts w:ascii="Times New Roman" w:hAnsi="Times New Roman" w:cs="Times New Roman"/>
          <w:sz w:val="24"/>
          <w:szCs w:val="24"/>
        </w:rPr>
        <w:t>Гимнастика входит в обязательную программу подготовки любого спортсмена. А её элементы – в любую общую физическую подготовку и корригирующие программы. Благодаря занятиям художественной гимнастикой можно улучшить показатели физического развития, физические качества, исправить недостатки телосложения</w:t>
      </w:r>
      <w:r w:rsidR="009F5F26">
        <w:rPr>
          <w:rFonts w:ascii="Times New Roman" w:hAnsi="Times New Roman" w:cs="Times New Roman"/>
          <w:sz w:val="24"/>
          <w:szCs w:val="24"/>
        </w:rPr>
        <w:t>,</w:t>
      </w:r>
      <w:r w:rsidR="009F5F26" w:rsidRPr="00BD3841">
        <w:rPr>
          <w:rFonts w:ascii="Times New Roman" w:hAnsi="Times New Roman" w:cs="Times New Roman"/>
          <w:sz w:val="24"/>
          <w:szCs w:val="24"/>
        </w:rPr>
        <w:t xml:space="preserve"> осанки. Гимнастика добавляет новые возможности в развитие детей. Она развивает не только физические качества, но и память, внимание, быстроту реакции, а так</w:t>
      </w:r>
      <w:r w:rsidR="009F5F26">
        <w:rPr>
          <w:rFonts w:ascii="Times New Roman" w:hAnsi="Times New Roman" w:cs="Times New Roman"/>
          <w:sz w:val="24"/>
          <w:szCs w:val="24"/>
        </w:rPr>
        <w:t>же эсте</w:t>
      </w:r>
      <w:r w:rsidR="002E1404">
        <w:rPr>
          <w:rFonts w:ascii="Times New Roman" w:hAnsi="Times New Roman" w:cs="Times New Roman"/>
          <w:sz w:val="24"/>
          <w:szCs w:val="24"/>
        </w:rPr>
        <w:t xml:space="preserve">тическое восприятие обучающихся: </w:t>
      </w:r>
      <w:r w:rsidR="009F5F26" w:rsidRPr="00BD3841">
        <w:rPr>
          <w:rFonts w:ascii="Times New Roman" w:hAnsi="Times New Roman" w:cs="Times New Roman"/>
          <w:sz w:val="24"/>
          <w:szCs w:val="24"/>
        </w:rPr>
        <w:t>понимание красоты и гармонии – благодаря выполнению упражнений под музыку.</w:t>
      </w:r>
      <w:r w:rsidR="002E1404">
        <w:rPr>
          <w:rFonts w:ascii="Times New Roman" w:hAnsi="Times New Roman" w:cs="Times New Roman"/>
          <w:sz w:val="24"/>
          <w:szCs w:val="24"/>
        </w:rPr>
        <w:t xml:space="preserve"> Благодаря использованию в программе</w:t>
      </w:r>
      <w:r w:rsidR="009F5F26" w:rsidRPr="00BD3841">
        <w:rPr>
          <w:rFonts w:ascii="Times New Roman" w:hAnsi="Times New Roman" w:cs="Times New Roman"/>
          <w:sz w:val="24"/>
          <w:szCs w:val="24"/>
        </w:rPr>
        <w:t xml:space="preserve"> методов обучения танцевальным движениям и элементам сценического искусства; знакомству с музыкой; постановке спортивных и сце</w:t>
      </w:r>
      <w:r w:rsidR="002E1404">
        <w:rPr>
          <w:rFonts w:ascii="Times New Roman" w:hAnsi="Times New Roman" w:cs="Times New Roman"/>
          <w:sz w:val="24"/>
          <w:szCs w:val="24"/>
        </w:rPr>
        <w:t>нических показательных программ</w:t>
      </w:r>
      <w:r w:rsidR="002E1404" w:rsidRPr="002E1404">
        <w:rPr>
          <w:rFonts w:ascii="Times New Roman" w:hAnsi="Times New Roman" w:cs="Times New Roman"/>
          <w:sz w:val="24"/>
          <w:szCs w:val="24"/>
        </w:rPr>
        <w:t xml:space="preserve"> </w:t>
      </w:r>
      <w:r w:rsidR="002E1404">
        <w:rPr>
          <w:rFonts w:ascii="Times New Roman" w:hAnsi="Times New Roman" w:cs="Times New Roman"/>
          <w:sz w:val="24"/>
          <w:szCs w:val="24"/>
        </w:rPr>
        <w:t>расширяются</w:t>
      </w:r>
      <w:r w:rsidR="002E1404" w:rsidRPr="00BD3841">
        <w:rPr>
          <w:rFonts w:ascii="Times New Roman" w:hAnsi="Times New Roman" w:cs="Times New Roman"/>
          <w:sz w:val="24"/>
          <w:szCs w:val="24"/>
        </w:rPr>
        <w:t xml:space="preserve"> границы интеллектуального, эмоциональног</w:t>
      </w:r>
      <w:r w:rsidR="002E1404">
        <w:rPr>
          <w:rFonts w:ascii="Times New Roman" w:hAnsi="Times New Roman" w:cs="Times New Roman"/>
          <w:sz w:val="24"/>
          <w:szCs w:val="24"/>
        </w:rPr>
        <w:t>о и социального развития детей.</w:t>
      </w:r>
      <w:r w:rsidR="009F5F26" w:rsidRPr="00BD3841">
        <w:rPr>
          <w:rFonts w:ascii="Times New Roman" w:hAnsi="Times New Roman" w:cs="Times New Roman"/>
          <w:sz w:val="24"/>
          <w:szCs w:val="24"/>
        </w:rPr>
        <w:t xml:space="preserve"> Приоритет индивидуального подхода в обучении позволит</w:t>
      </w:r>
      <w:r w:rsidR="009F5F26">
        <w:rPr>
          <w:rFonts w:ascii="Times New Roman" w:hAnsi="Times New Roman" w:cs="Times New Roman"/>
          <w:sz w:val="24"/>
          <w:szCs w:val="24"/>
        </w:rPr>
        <w:t xml:space="preserve"> </w:t>
      </w:r>
      <w:r w:rsidR="009F3297">
        <w:rPr>
          <w:rFonts w:ascii="Times New Roman" w:hAnsi="Times New Roman" w:cs="Times New Roman"/>
          <w:sz w:val="24"/>
          <w:szCs w:val="24"/>
        </w:rPr>
        <w:t>обучающимся</w:t>
      </w:r>
      <w:r w:rsidR="009F3297" w:rsidRPr="00BD3841">
        <w:rPr>
          <w:rFonts w:ascii="Times New Roman" w:hAnsi="Times New Roman" w:cs="Times New Roman"/>
          <w:sz w:val="24"/>
          <w:szCs w:val="24"/>
        </w:rPr>
        <w:t xml:space="preserve"> осваивать</w:t>
      </w:r>
      <w:r w:rsidR="009F5F26" w:rsidRPr="00BD3841">
        <w:rPr>
          <w:rFonts w:ascii="Times New Roman" w:hAnsi="Times New Roman" w:cs="Times New Roman"/>
          <w:sz w:val="24"/>
          <w:szCs w:val="24"/>
        </w:rPr>
        <w:t xml:space="preserve"> программу в </w:t>
      </w:r>
      <w:r w:rsidR="009811D5" w:rsidRPr="00BD3841">
        <w:rPr>
          <w:rFonts w:ascii="Times New Roman" w:hAnsi="Times New Roman" w:cs="Times New Roman"/>
          <w:sz w:val="24"/>
          <w:szCs w:val="24"/>
        </w:rPr>
        <w:t>соответствии с</w:t>
      </w:r>
      <w:r w:rsidR="009F5F26" w:rsidRPr="00BD3841">
        <w:rPr>
          <w:rFonts w:ascii="Times New Roman" w:hAnsi="Times New Roman" w:cs="Times New Roman"/>
          <w:sz w:val="24"/>
          <w:szCs w:val="24"/>
        </w:rPr>
        <w:t xml:space="preserve"> возможностями. Таким образом, программа, созданная на основе художественной гимнастики, расширяет границы возможностей детей и показана практически всем.</w:t>
      </w:r>
      <w:r w:rsidR="002A705B" w:rsidRPr="002A70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A15C51" w:rsidRPr="00A15C51" w:rsidRDefault="009B4063" w:rsidP="00A15C51">
      <w:pPr>
        <w:pStyle w:val="a6"/>
        <w:jc w:val="center"/>
        <w:rPr>
          <w:b/>
          <w:szCs w:val="24"/>
        </w:rPr>
      </w:pPr>
      <w:r w:rsidRPr="009B4063">
        <w:rPr>
          <w:b/>
          <w:szCs w:val="24"/>
        </w:rPr>
        <w:t>Отличительные особенности программы</w:t>
      </w:r>
    </w:p>
    <w:p w:rsidR="00A15C51" w:rsidRPr="00A15C51" w:rsidRDefault="00A15C51" w:rsidP="00A15C51">
      <w:pPr>
        <w:spacing w:before="225" w:after="100" w:afterAutospacing="1" w:line="288" w:lineRule="atLeast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«Художественная гимнастика» построена на основе концентрического способа. Такой</w:t>
      </w:r>
      <w:r w:rsidRPr="00A15C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 построения</w:t>
      </w:r>
      <w:r w:rsidRPr="00A15C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позволяет один и тот же материал излагать несколько раз, но с элементами усложнения, с расширением, обогащением содержания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новыми компонентами.</w:t>
      </w:r>
    </w:p>
    <w:p w:rsidR="009B4063" w:rsidRPr="00BD3841" w:rsidRDefault="009B4063" w:rsidP="00A15C51">
      <w:pPr>
        <w:pStyle w:val="a6"/>
        <w:ind w:right="-2" w:firstLine="708"/>
        <w:jc w:val="both"/>
        <w:rPr>
          <w:szCs w:val="24"/>
        </w:rPr>
      </w:pPr>
      <w:r w:rsidRPr="00BD3841">
        <w:rPr>
          <w:szCs w:val="24"/>
        </w:rPr>
        <w:t>Занятия по программе имеют ряд методических и организационных особенностей:</w:t>
      </w:r>
    </w:p>
    <w:p w:rsidR="009B4063" w:rsidRPr="00BD3841" w:rsidRDefault="009B4063" w:rsidP="00A15C51">
      <w:pPr>
        <w:pStyle w:val="a6"/>
        <w:ind w:right="-2"/>
        <w:jc w:val="both"/>
        <w:rPr>
          <w:szCs w:val="24"/>
        </w:rPr>
      </w:pPr>
      <w:r w:rsidRPr="00BD3841">
        <w:rPr>
          <w:szCs w:val="24"/>
        </w:rPr>
        <w:t>-</w:t>
      </w:r>
      <w:r w:rsidR="00A15C51">
        <w:rPr>
          <w:szCs w:val="24"/>
        </w:rPr>
        <w:t xml:space="preserve"> </w:t>
      </w:r>
      <w:r w:rsidRPr="00BD3841">
        <w:rPr>
          <w:szCs w:val="24"/>
        </w:rPr>
        <w:t>программа и план обучения легко варьируются в рамках возрастных категорий и физической подготовленности детей;</w:t>
      </w:r>
    </w:p>
    <w:p w:rsidR="009B4063" w:rsidRPr="00BD3841" w:rsidRDefault="009B4063" w:rsidP="002E1404">
      <w:pPr>
        <w:pStyle w:val="a6"/>
        <w:jc w:val="both"/>
        <w:rPr>
          <w:szCs w:val="24"/>
        </w:rPr>
      </w:pPr>
      <w:r w:rsidRPr="00BD3841">
        <w:rPr>
          <w:szCs w:val="24"/>
        </w:rPr>
        <w:t>- в основе программы лежат классические методы обучения детей;</w:t>
      </w:r>
    </w:p>
    <w:p w:rsidR="009B4063" w:rsidRPr="00BD3841" w:rsidRDefault="009B4063" w:rsidP="002E1404">
      <w:pPr>
        <w:pStyle w:val="a6"/>
        <w:jc w:val="both"/>
        <w:rPr>
          <w:szCs w:val="24"/>
        </w:rPr>
      </w:pPr>
      <w:r w:rsidRPr="00BD3841">
        <w:rPr>
          <w:szCs w:val="24"/>
        </w:rPr>
        <w:t>- учитывая специфику сорев</w:t>
      </w:r>
      <w:r w:rsidR="002E1404">
        <w:rPr>
          <w:szCs w:val="24"/>
        </w:rPr>
        <w:t>новательной деятельности СОК - Специального О</w:t>
      </w:r>
      <w:r w:rsidRPr="00BD3841">
        <w:rPr>
          <w:szCs w:val="24"/>
        </w:rPr>
        <w:t>лимпийского комитета</w:t>
      </w:r>
      <w:r>
        <w:rPr>
          <w:szCs w:val="24"/>
        </w:rPr>
        <w:t xml:space="preserve"> -</w:t>
      </w:r>
      <w:r w:rsidRPr="00BD3841">
        <w:rPr>
          <w:szCs w:val="24"/>
        </w:rPr>
        <w:t xml:space="preserve"> в груп</w:t>
      </w:r>
      <w:r>
        <w:rPr>
          <w:szCs w:val="24"/>
        </w:rPr>
        <w:t>пе могут заниматься обучающиеся</w:t>
      </w:r>
      <w:r w:rsidRPr="00BD3841">
        <w:rPr>
          <w:szCs w:val="24"/>
        </w:rPr>
        <w:t xml:space="preserve"> разного возраста и разного уровня подготовки;</w:t>
      </w:r>
    </w:p>
    <w:p w:rsidR="009B4063" w:rsidRPr="00BD3841" w:rsidRDefault="009B4063" w:rsidP="002E1404">
      <w:pPr>
        <w:pStyle w:val="a6"/>
        <w:jc w:val="both"/>
        <w:rPr>
          <w:szCs w:val="24"/>
        </w:rPr>
      </w:pPr>
      <w:r w:rsidRPr="00BD3841">
        <w:rPr>
          <w:szCs w:val="24"/>
        </w:rPr>
        <w:t>- тренировочные и соревновательные</w:t>
      </w:r>
      <w:r w:rsidR="002E1404">
        <w:rPr>
          <w:szCs w:val="24"/>
        </w:rPr>
        <w:t xml:space="preserve"> нагрузки соответствуют</w:t>
      </w:r>
      <w:r w:rsidRPr="00BD3841">
        <w:rPr>
          <w:szCs w:val="24"/>
        </w:rPr>
        <w:t xml:space="preserve"> функциональным возможностям организма</w:t>
      </w:r>
      <w:r>
        <w:rPr>
          <w:szCs w:val="24"/>
        </w:rPr>
        <w:t xml:space="preserve"> обучающихся</w:t>
      </w:r>
      <w:r w:rsidRPr="00BD3841">
        <w:rPr>
          <w:szCs w:val="24"/>
        </w:rPr>
        <w:t xml:space="preserve"> и их умственному развитию;</w:t>
      </w:r>
    </w:p>
    <w:p w:rsidR="009B4063" w:rsidRPr="00BD3841" w:rsidRDefault="009B4063" w:rsidP="002E1404">
      <w:pPr>
        <w:pStyle w:val="a6"/>
        <w:jc w:val="both"/>
        <w:rPr>
          <w:szCs w:val="24"/>
        </w:rPr>
      </w:pPr>
      <w:r w:rsidRPr="00BD3841">
        <w:rPr>
          <w:szCs w:val="24"/>
        </w:rPr>
        <w:t>-</w:t>
      </w:r>
      <w:r>
        <w:rPr>
          <w:szCs w:val="24"/>
        </w:rPr>
        <w:t xml:space="preserve"> </w:t>
      </w:r>
      <w:r w:rsidRPr="00BD3841">
        <w:rPr>
          <w:szCs w:val="24"/>
        </w:rPr>
        <w:t>в процессе</w:t>
      </w:r>
      <w:r w:rsidR="002E1404">
        <w:rPr>
          <w:szCs w:val="24"/>
        </w:rPr>
        <w:t xml:space="preserve"> всего периода занятий соблюдается рациональный режим, </w:t>
      </w:r>
      <w:r w:rsidR="00565350">
        <w:rPr>
          <w:szCs w:val="24"/>
        </w:rPr>
        <w:t xml:space="preserve">обеспечивается </w:t>
      </w:r>
      <w:r w:rsidR="00565350" w:rsidRPr="00BD3841">
        <w:rPr>
          <w:szCs w:val="24"/>
        </w:rPr>
        <w:t>организация</w:t>
      </w:r>
      <w:r w:rsidRPr="00BD3841">
        <w:rPr>
          <w:szCs w:val="24"/>
        </w:rPr>
        <w:t xml:space="preserve"> врачебно-педагогического контроля над состоянием здоровья, подготовл</w:t>
      </w:r>
      <w:r w:rsidR="002E1404">
        <w:rPr>
          <w:szCs w:val="24"/>
        </w:rPr>
        <w:t>енностью и физическим развитием обучающихся.</w:t>
      </w:r>
    </w:p>
    <w:p w:rsidR="009B4063" w:rsidRPr="00BD3841" w:rsidRDefault="009B4063" w:rsidP="002E1404">
      <w:pPr>
        <w:pStyle w:val="a6"/>
        <w:jc w:val="both"/>
        <w:rPr>
          <w:b/>
          <w:color w:val="FF0000"/>
          <w:szCs w:val="24"/>
        </w:rPr>
      </w:pPr>
    </w:p>
    <w:p w:rsidR="009B4063" w:rsidRPr="00BD3841" w:rsidRDefault="009B4063" w:rsidP="002E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 xml:space="preserve">Предметом обучения является гимнастика с общеразвивающей направленностью и виды гимнастики - художественная как средство гармоничного развития детей и как вид спорта. Программа и план обучения варьируются в рамках возрастных категорий и физической подготовленности детей, а также оставляют возможности для творческой инициативы </w:t>
      </w:r>
      <w:r w:rsidR="002E1404"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  <w:r w:rsidRPr="00BD3841">
        <w:rPr>
          <w:rFonts w:ascii="Times New Roman" w:hAnsi="Times New Roman" w:cs="Times New Roman"/>
          <w:sz w:val="24"/>
          <w:szCs w:val="24"/>
        </w:rPr>
        <w:t>.</w:t>
      </w:r>
    </w:p>
    <w:p w:rsidR="009B4063" w:rsidRPr="00BD3841" w:rsidRDefault="002E1404" w:rsidP="002E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обучения</w:t>
      </w:r>
      <w:r w:rsidR="009B4063" w:rsidRPr="00BD3841">
        <w:rPr>
          <w:rFonts w:ascii="Times New Roman" w:hAnsi="Times New Roman" w:cs="Times New Roman"/>
          <w:sz w:val="24"/>
          <w:szCs w:val="24"/>
        </w:rPr>
        <w:t xml:space="preserve"> по данной программе используются различные </w:t>
      </w:r>
      <w:r w:rsidR="009B4063" w:rsidRPr="00BD3841">
        <w:rPr>
          <w:rFonts w:ascii="Times New Roman" w:hAnsi="Times New Roman" w:cs="Times New Roman"/>
          <w:sz w:val="24"/>
          <w:szCs w:val="24"/>
          <w:u w:val="single"/>
        </w:rPr>
        <w:t xml:space="preserve">методы: </w:t>
      </w:r>
      <w:r w:rsidR="009B4063" w:rsidRPr="00BD3841">
        <w:rPr>
          <w:rFonts w:ascii="Times New Roman" w:hAnsi="Times New Roman" w:cs="Times New Roman"/>
          <w:sz w:val="24"/>
          <w:szCs w:val="24"/>
        </w:rPr>
        <w:t>словесный, наглядный, практический, музыкальный.</w:t>
      </w:r>
    </w:p>
    <w:p w:rsidR="009B4063" w:rsidRPr="00BD3841" w:rsidRDefault="009B4063" w:rsidP="002E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 xml:space="preserve">Содержание занятий в </w:t>
      </w:r>
      <w:r w:rsidR="00565350">
        <w:rPr>
          <w:rFonts w:ascii="Times New Roman" w:hAnsi="Times New Roman" w:cs="Times New Roman"/>
          <w:sz w:val="24"/>
          <w:szCs w:val="24"/>
        </w:rPr>
        <w:t>об</w:t>
      </w:r>
      <w:r w:rsidR="002E1404">
        <w:rPr>
          <w:rFonts w:ascii="Times New Roman" w:hAnsi="Times New Roman" w:cs="Times New Roman"/>
          <w:sz w:val="24"/>
          <w:szCs w:val="24"/>
        </w:rPr>
        <w:t>ъединении</w:t>
      </w:r>
      <w:r w:rsidRPr="00BD3841">
        <w:rPr>
          <w:rFonts w:ascii="Times New Roman" w:hAnsi="Times New Roman" w:cs="Times New Roman"/>
          <w:sz w:val="24"/>
          <w:szCs w:val="24"/>
        </w:rPr>
        <w:t xml:space="preserve"> художественной гимнастики направленно на обеспечение разносторонней физической подготовки. В основу программы положена общефизическая подготовка (строевые упражне</w:t>
      </w:r>
      <w:r>
        <w:rPr>
          <w:rFonts w:ascii="Times New Roman" w:hAnsi="Times New Roman" w:cs="Times New Roman"/>
          <w:sz w:val="24"/>
          <w:szCs w:val="24"/>
        </w:rPr>
        <w:t>ния, общеразвивающие упражнения</w:t>
      </w:r>
      <w:r w:rsidRPr="00BD38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упраж</w:t>
      </w:r>
      <w:r w:rsidR="00477452">
        <w:rPr>
          <w:rFonts w:ascii="Times New Roman" w:hAnsi="Times New Roman" w:cs="Times New Roman"/>
          <w:sz w:val="24"/>
          <w:szCs w:val="24"/>
        </w:rPr>
        <w:t xml:space="preserve">нения из других видов спорта); </w:t>
      </w:r>
      <w:r w:rsidRPr="00BD3841">
        <w:rPr>
          <w:rFonts w:ascii="Times New Roman" w:hAnsi="Times New Roman" w:cs="Times New Roman"/>
          <w:sz w:val="24"/>
          <w:szCs w:val="24"/>
        </w:rPr>
        <w:t>специальная физическая подготовка, которые направлены на развитие координации, быстроты, выносливости,  равновесия, скоростно-силовых качеств, гибкости, ловкос</w:t>
      </w:r>
      <w:r w:rsidR="00477452">
        <w:rPr>
          <w:rFonts w:ascii="Times New Roman" w:hAnsi="Times New Roman" w:cs="Times New Roman"/>
          <w:sz w:val="24"/>
          <w:szCs w:val="24"/>
        </w:rPr>
        <w:t>ти, ориентировки в пространстве;</w:t>
      </w:r>
      <w:r w:rsidRPr="00BD3841">
        <w:rPr>
          <w:rFonts w:ascii="Times New Roman" w:hAnsi="Times New Roman" w:cs="Times New Roman"/>
          <w:sz w:val="24"/>
          <w:szCs w:val="24"/>
        </w:rPr>
        <w:t xml:space="preserve"> музыкально – ритмические  упражнения, хореографическая подготовка,  а так же  широкая система специальных и общефизических упражнений направленных на коррекцию дефектов физического  развития и моторики.</w:t>
      </w:r>
    </w:p>
    <w:p w:rsidR="009B4063" w:rsidRDefault="00477452" w:rsidP="004774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учётом учебно-материальной базы и </w:t>
      </w:r>
      <w:r w:rsidRPr="00BD3841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 w:cs="Times New Roman"/>
          <w:sz w:val="24"/>
          <w:szCs w:val="24"/>
        </w:rPr>
        <w:t>возможностей каждого обучающегося педагогом п</w:t>
      </w:r>
      <w:r w:rsidR="009B4063" w:rsidRPr="00BD3841">
        <w:rPr>
          <w:rFonts w:ascii="Times New Roman" w:hAnsi="Times New Roman" w:cs="Times New Roman"/>
          <w:sz w:val="24"/>
          <w:szCs w:val="24"/>
        </w:rPr>
        <w:t>одбираются наиболее адекватные физическим возможностям занимающихся</w:t>
      </w:r>
      <w:r w:rsidRPr="00477452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упражнения</w:t>
      </w:r>
      <w:r w:rsidR="009B4063" w:rsidRPr="00BD38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B4063" w:rsidRPr="00BD3841">
        <w:rPr>
          <w:rFonts w:ascii="Times New Roman" w:hAnsi="Times New Roman" w:cs="Times New Roman"/>
          <w:sz w:val="24"/>
          <w:szCs w:val="24"/>
        </w:rPr>
        <w:t>оличество повторений и интервалы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452" w:rsidRPr="00BD3841" w:rsidRDefault="00477452" w:rsidP="004774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063" w:rsidRPr="009B4063" w:rsidRDefault="009B4063" w:rsidP="00477452">
      <w:pPr>
        <w:pStyle w:val="a3"/>
        <w:tabs>
          <w:tab w:val="left" w:pos="-142"/>
        </w:tabs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63">
        <w:rPr>
          <w:rFonts w:ascii="Times New Roman" w:hAnsi="Times New Roman" w:cs="Times New Roman"/>
          <w:b/>
          <w:sz w:val="24"/>
          <w:szCs w:val="24"/>
        </w:rPr>
        <w:t>Особенности занятий с детьми с ОВЗ</w:t>
      </w:r>
    </w:p>
    <w:p w:rsidR="009B4063" w:rsidRPr="004B34E8" w:rsidRDefault="009B4063" w:rsidP="0047745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4063" w:rsidRDefault="009B4063" w:rsidP="00477452">
      <w:pPr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обучения и воспитания детей </w:t>
      </w:r>
      <w:r w:rsidR="00477452">
        <w:rPr>
          <w:rFonts w:ascii="Times New Roman" w:hAnsi="Times New Roman" w:cs="Times New Roman"/>
          <w:sz w:val="24"/>
          <w:szCs w:val="24"/>
        </w:rPr>
        <w:t>с ОВЗ</w:t>
      </w:r>
      <w:r>
        <w:rPr>
          <w:rFonts w:ascii="Times New Roman" w:hAnsi="Times New Roman" w:cs="Times New Roman"/>
          <w:sz w:val="24"/>
          <w:szCs w:val="24"/>
        </w:rPr>
        <w:t xml:space="preserve"> одним из обязательных компонентов является развитие у воспитанников физической культуры, которая способствует формированию у детей с проблемами развития дополнительных возможностей по коррекции психофизического, физического развития и улучшения здоровья. Развитие и совершенствование физической культуры детей достигается через систему спортивных секций в свободное от уроков время. У детей вполне естественные желания быть в движении: бегать, прыгать, проявлять себя на соревнованиях. Все эти потребности воспо</w:t>
      </w:r>
      <w:r w:rsidR="00565350">
        <w:rPr>
          <w:rFonts w:ascii="Times New Roman" w:hAnsi="Times New Roman" w:cs="Times New Roman"/>
          <w:sz w:val="24"/>
          <w:szCs w:val="24"/>
        </w:rPr>
        <w:t>лняются на занятиях в спортивном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350">
        <w:rPr>
          <w:rFonts w:ascii="Times New Roman" w:hAnsi="Times New Roman" w:cs="Times New Roman"/>
          <w:sz w:val="24"/>
          <w:szCs w:val="24"/>
        </w:rPr>
        <w:t>объединении</w:t>
      </w:r>
      <w:r>
        <w:rPr>
          <w:rFonts w:ascii="Times New Roman" w:hAnsi="Times New Roman" w:cs="Times New Roman"/>
          <w:sz w:val="24"/>
          <w:szCs w:val="24"/>
        </w:rPr>
        <w:t xml:space="preserve"> для улучшения двигательной координации, ловкости, гибкости, воспитания работоспособности и целеустремлённости. Успех в достижении результатов зависит от правильно поставленной перед ребёнком цели, от методов его обучения с учётом морально-психологических и физических возможностей каждого ребён</w:t>
      </w:r>
      <w:r w:rsidR="00477452">
        <w:rPr>
          <w:rFonts w:ascii="Times New Roman" w:hAnsi="Times New Roman" w:cs="Times New Roman"/>
          <w:sz w:val="24"/>
          <w:szCs w:val="24"/>
        </w:rPr>
        <w:t>ка. Двигательные нарушения у этой категории детей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 и зависят от структуры дефекта. У детей с ОВЗ следующие специфические особенности:</w:t>
      </w:r>
    </w:p>
    <w:p w:rsidR="009B4063" w:rsidRDefault="009B4063" w:rsidP="009B406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неустойчивая и плохая переключаемость внимания;</w:t>
      </w:r>
    </w:p>
    <w:p w:rsidR="009B4063" w:rsidRDefault="009B4063" w:rsidP="009B406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памяти (особенно низок объём кратковременной оперативной памяти);</w:t>
      </w:r>
    </w:p>
    <w:p w:rsidR="009B4063" w:rsidRDefault="009B4063" w:rsidP="009B406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замедленный темп умственной работоспособности, сенсомоторных реакций и скорости протекания психических процессов;</w:t>
      </w:r>
    </w:p>
    <w:p w:rsidR="009B4063" w:rsidRDefault="009B4063" w:rsidP="009B406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способности к общению, анализу, синтезу, установления причин и следствия, связей и отношений, расстройство аналитико-синтетической деятельности;</w:t>
      </w:r>
    </w:p>
    <w:p w:rsidR="009B4063" w:rsidRDefault="009B4063" w:rsidP="009B406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преобладание возбуждения над торможением;</w:t>
      </w:r>
    </w:p>
    <w:p w:rsidR="009B4063" w:rsidRDefault="009B4063" w:rsidP="009B406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разумно управлять своим двигательным аппаратом из-за недоразвития своих психомоторных функций;</w:t>
      </w:r>
    </w:p>
    <w:p w:rsidR="009B4063" w:rsidRDefault="009B4063" w:rsidP="009B406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плохая способность к действиям со сложной последовательностью исполнения;</w:t>
      </w:r>
    </w:p>
    <w:p w:rsidR="009B4063" w:rsidRDefault="009B4063" w:rsidP="009B406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нарушены представления о времени, пространстве и движении;</w:t>
      </w:r>
    </w:p>
    <w:p w:rsidR="009B4063" w:rsidRDefault="009B4063" w:rsidP="009B406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двигательное беспокойство, торопливость, наличие лишних движений.</w:t>
      </w:r>
    </w:p>
    <w:p w:rsidR="009B4063" w:rsidRDefault="009B4063" w:rsidP="009B40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 с ОВЗ и астеническим типом дефекта психики характерным является замедленный темп психической деятельности, повышенная утомляемость, неустойчивая и быстрая истощаемость активного внимания. Учитывая эти особенности, можно сделать следующие выводы по методике тренировки лиц с лёгкой умственной отсталостью:</w:t>
      </w:r>
    </w:p>
    <w:p w:rsidR="009B4063" w:rsidRDefault="009B4063" w:rsidP="009B406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развития внимания, восприятия и особенности памяти требуют постоянной активизации и концентрации внимания воспитанников на отработке каждого физического упражнения;</w:t>
      </w:r>
    </w:p>
    <w:p w:rsidR="009B4063" w:rsidRDefault="009B4063" w:rsidP="009B406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замедленное механическое запоминание диктует необходимость многократного повторения основных базовых физических упражнений;</w:t>
      </w:r>
    </w:p>
    <w:p w:rsidR="009B4063" w:rsidRDefault="009B4063" w:rsidP="009B406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владения такими процессами, как анализ, синтез, абстрагирование, требуют опоры на практически – действенное мышление, однако при этом необходимо продолжать постоянно развивать эти мыслительные процессы во время общения с воспитанниками на тренировках.</w:t>
      </w:r>
    </w:p>
    <w:p w:rsidR="009B4063" w:rsidRDefault="009B4063" w:rsidP="009B40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особенностей восприятия и речи вытекает необходимость отказа от длительного и частого использования словесных методов (особенно надо избегать значительных по времени пояснений к выполнению упражнений). Учитывая эмоциональную неуравновешенность, необходимо на </w:t>
      </w:r>
      <w:r w:rsidR="00477452">
        <w:rPr>
          <w:rFonts w:ascii="Times New Roman" w:hAnsi="Times New Roman" w:cs="Times New Roman"/>
          <w:sz w:val="24"/>
          <w:szCs w:val="24"/>
        </w:rPr>
        <w:t>занятиях</w:t>
      </w:r>
      <w:r>
        <w:rPr>
          <w:rFonts w:ascii="Times New Roman" w:hAnsi="Times New Roman" w:cs="Times New Roman"/>
          <w:sz w:val="24"/>
          <w:szCs w:val="24"/>
        </w:rPr>
        <w:t xml:space="preserve"> поддерживать спокойную, доброжелательную атмосферу без крайностей в проявлении положительных эмоций, с пониманием, чуткостью и терпением воспринимать смены настроения, беспричинную злобность или эйфорию. Отсутствие целеустремлённости, воли мотивации, любознательности и инициативы</w:t>
      </w:r>
      <w:r w:rsidR="00477452">
        <w:rPr>
          <w:rFonts w:ascii="Times New Roman" w:hAnsi="Times New Roman" w:cs="Times New Roman"/>
          <w:sz w:val="24"/>
          <w:szCs w:val="24"/>
        </w:rPr>
        <w:t>, низкий уровень сознательности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постоянного побуждения к целенаправленной деятельности, что может быть достигнуто введением элементов проблемности и примерами достигнутых результатов более старших воспитанников. Поставленная перед обучающимися проблема вызывает интерес, а успехи усиливают мотивацию, что служит важным условием позитивного отно</w:t>
      </w:r>
      <w:r w:rsidR="00565350">
        <w:rPr>
          <w:rFonts w:ascii="Times New Roman" w:hAnsi="Times New Roman" w:cs="Times New Roman"/>
          <w:sz w:val="24"/>
          <w:szCs w:val="24"/>
        </w:rPr>
        <w:t>шения к занятиям в спортивном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350">
        <w:rPr>
          <w:rFonts w:ascii="Times New Roman" w:hAnsi="Times New Roman" w:cs="Times New Roman"/>
          <w:sz w:val="24"/>
          <w:szCs w:val="24"/>
        </w:rPr>
        <w:t>объединении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063" w:rsidRDefault="009B4063" w:rsidP="004916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Особую актуальность приобретает вопрос о расширении двигательной активности школьников с нарушением интеллекта в оздоровительных и коррекционных целях. Исследованиями показано, что развитие движений у детей, в частности тонких движений пальцев рук, стимулирует созревание центральной нервной системы, одним из проявлений которой является ускорение развитие речи. Так, установлено, что особенно тренировка движений пальцев рук, приводит к развитию активной речи ребёнка, а ограничение подвижности резко ухудшает, фактически останавливает её развитие. Взаимосвязь речевых и</w:t>
      </w:r>
      <w:r w:rsidR="004916F9">
        <w:rPr>
          <w:rFonts w:ascii="Times New Roman" w:hAnsi="Times New Roman" w:cs="Times New Roman"/>
          <w:sz w:val="24"/>
          <w:szCs w:val="24"/>
        </w:rPr>
        <w:t xml:space="preserve"> моторных функций закономерна.  Необходимо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и направить деятельность </w:t>
      </w:r>
      <w:r w:rsidR="004916F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чтобы во всех видах обеспечивалось коррекционное воздействие на детей с учётом их двигательных расстройств.</w:t>
      </w:r>
    </w:p>
    <w:p w:rsidR="009B4063" w:rsidRPr="00BD3841" w:rsidRDefault="004916F9" w:rsidP="004916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 образовательных учреждениях, реализующих АООП, широкое распространение</w:t>
      </w:r>
      <w:r w:rsidR="009B4063">
        <w:rPr>
          <w:rFonts w:ascii="Times New Roman" w:hAnsi="Times New Roman" w:cs="Times New Roman"/>
          <w:sz w:val="24"/>
          <w:szCs w:val="24"/>
        </w:rPr>
        <w:t xml:space="preserve"> получил адаптивный спорт, содержание которого н</w:t>
      </w:r>
      <w:r>
        <w:rPr>
          <w:rFonts w:ascii="Times New Roman" w:hAnsi="Times New Roman" w:cs="Times New Roman"/>
          <w:sz w:val="24"/>
          <w:szCs w:val="24"/>
        </w:rPr>
        <w:t>аправленно</w:t>
      </w:r>
      <w:r w:rsidR="009B4063">
        <w:rPr>
          <w:rFonts w:ascii="Times New Roman" w:hAnsi="Times New Roman" w:cs="Times New Roman"/>
          <w:sz w:val="24"/>
          <w:szCs w:val="24"/>
        </w:rPr>
        <w:t xml:space="preserve"> не только на формирование высокого спортив</w:t>
      </w:r>
      <w:r>
        <w:rPr>
          <w:rFonts w:ascii="Times New Roman" w:hAnsi="Times New Roman" w:cs="Times New Roman"/>
          <w:sz w:val="24"/>
          <w:szCs w:val="24"/>
        </w:rPr>
        <w:t>ного мастерства и достижение обучающимися</w:t>
      </w:r>
      <w:r w:rsidR="009B4063">
        <w:rPr>
          <w:rFonts w:ascii="Times New Roman" w:hAnsi="Times New Roman" w:cs="Times New Roman"/>
          <w:sz w:val="24"/>
          <w:szCs w:val="24"/>
        </w:rPr>
        <w:t xml:space="preserve"> наивысших результатов в его различных видах, но и на физическую реабилитацию и социальную</w:t>
      </w:r>
      <w:r>
        <w:rPr>
          <w:rFonts w:ascii="Times New Roman" w:hAnsi="Times New Roman" w:cs="Times New Roman"/>
          <w:sz w:val="24"/>
          <w:szCs w:val="24"/>
        </w:rPr>
        <w:t xml:space="preserve"> адаптацию. В настоящее время адаптивный спорт</w:t>
      </w:r>
      <w:r w:rsidR="009B4063">
        <w:rPr>
          <w:rFonts w:ascii="Times New Roman" w:hAnsi="Times New Roman" w:cs="Times New Roman"/>
          <w:sz w:val="24"/>
          <w:szCs w:val="24"/>
        </w:rPr>
        <w:t xml:space="preserve"> развивается в рамках Специального олимпийского движения.</w:t>
      </w:r>
    </w:p>
    <w:p w:rsidR="009B4063" w:rsidRPr="00BD3841" w:rsidRDefault="009B4063" w:rsidP="009B406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Художественная   гимнастика - это система физических упражнений, построенных на связи движения с музыкой.</w:t>
      </w:r>
    </w:p>
    <w:p w:rsidR="009B4063" w:rsidRPr="00BD3841" w:rsidRDefault="009B4063" w:rsidP="009B40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Главный же результат занятий художественной гимнастикой – воспитание строгой внутренней дисциплины, причём это достигается не интенсивной утомительной работой, а радостной для ребёнка деятельностью, отвечающей природным склонностям его к ритму, движению, красоте. Художественная гимнастика способствует не только физическому развитию детей, но и оказывает существенное влияние на общее развитие.</w:t>
      </w:r>
    </w:p>
    <w:p w:rsidR="009B4063" w:rsidRPr="00BD3841" w:rsidRDefault="009B4063" w:rsidP="009B4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Отличительной особенностью художественной гимнастики является эмоциональная выразительность движений, непосредственная связь с музыкой и элементами танца. Художественная гимнастика наряду с развитием физических качеств способствует эстетическому воспитанию. Органическое сочетание движений с музыкой обуславливает танцевальный характер упражнений и придаёт им целостность, слитность и яркую динамическую структуру. Упражнения требуют систематического совершенствования координации движений, выполняемых с разнообразной скоростью и различным напряжением мышц. Танцевальность упражнений заключается в умении придать движениям различный характер и разную эмоциональную окраску.</w:t>
      </w:r>
    </w:p>
    <w:p w:rsidR="009B4063" w:rsidRPr="00BD3841" w:rsidRDefault="009B4063" w:rsidP="009B4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lastRenderedPageBreak/>
        <w:t>Упражнения с предметами – ценное средство для развития выносливости, ловкости, быстроты, смелости и настойчивости. Броски, ловля, перекаты вращения и другие упражнения с предметами, связанные с умением распределять движения в пространстве и во времени и сочетать их с движением тела, требуют разносторонней координации и тонких мышечных ощущений. При их выполнении создаются благоприятные условия для функционального совершенствования зрит</w:t>
      </w:r>
      <w:r w:rsidR="008A010F">
        <w:rPr>
          <w:rFonts w:ascii="Times New Roman" w:hAnsi="Times New Roman" w:cs="Times New Roman"/>
          <w:sz w:val="24"/>
          <w:szCs w:val="24"/>
        </w:rPr>
        <w:t xml:space="preserve">ельного и кожных анализаторов, </w:t>
      </w:r>
      <w:r w:rsidRPr="00BD3841">
        <w:rPr>
          <w:rFonts w:ascii="Times New Roman" w:hAnsi="Times New Roman" w:cs="Times New Roman"/>
          <w:sz w:val="24"/>
          <w:szCs w:val="24"/>
        </w:rPr>
        <w:t>для развития координационных способностей занимающихся.</w:t>
      </w:r>
    </w:p>
    <w:p w:rsidR="009B4063" w:rsidRDefault="009B4063" w:rsidP="009B4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Ритм общих движений (рук, пальцев рук и т.д.) помогает воспитывать и ритм речи, создаёт условия (в первую очередь физиологические) для коррекции речевых и других нарушений посредством использования заданий на развитие чувства ритма.</w:t>
      </w:r>
    </w:p>
    <w:p w:rsidR="0056789E" w:rsidRPr="00BD3841" w:rsidRDefault="0056789E" w:rsidP="009B4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063" w:rsidRDefault="009B4063" w:rsidP="009B4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HAnsi"/>
          <w:b/>
          <w:sz w:val="24"/>
          <w:szCs w:val="24"/>
        </w:rPr>
        <w:t>Адресат</w:t>
      </w:r>
      <w:r w:rsidRPr="00BD3841">
        <w:rPr>
          <w:rStyle w:val="30"/>
          <w:rFonts w:eastAsiaTheme="minorHAnsi"/>
          <w:b/>
          <w:sz w:val="24"/>
          <w:szCs w:val="24"/>
        </w:rPr>
        <w:t xml:space="preserve"> программы</w:t>
      </w:r>
      <w:r w:rsidRPr="00BD38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3841">
        <w:rPr>
          <w:rFonts w:ascii="Times New Roman" w:hAnsi="Times New Roman" w:cs="Times New Roman"/>
          <w:sz w:val="24"/>
          <w:szCs w:val="24"/>
        </w:rPr>
        <w:t>Программа пред</w:t>
      </w:r>
      <w:r w:rsidR="00B818E3">
        <w:rPr>
          <w:rFonts w:ascii="Times New Roman" w:hAnsi="Times New Roman" w:cs="Times New Roman"/>
          <w:sz w:val="24"/>
          <w:szCs w:val="24"/>
        </w:rPr>
        <w:t xml:space="preserve">назначена для обучающихся </w:t>
      </w:r>
      <w:r w:rsidR="00B818E3" w:rsidRPr="00BD3841">
        <w:rPr>
          <w:rFonts w:ascii="Times New Roman" w:hAnsi="Times New Roman" w:cs="Times New Roman"/>
          <w:sz w:val="24"/>
          <w:szCs w:val="24"/>
        </w:rPr>
        <w:t>среднего</w:t>
      </w:r>
      <w:r w:rsidRPr="00BD3841">
        <w:rPr>
          <w:rFonts w:ascii="Times New Roman" w:hAnsi="Times New Roman" w:cs="Times New Roman"/>
          <w:sz w:val="24"/>
          <w:szCs w:val="24"/>
        </w:rPr>
        <w:t xml:space="preserve"> и старшего 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E3">
        <w:rPr>
          <w:rFonts w:ascii="Times New Roman" w:hAnsi="Times New Roman" w:cs="Times New Roman"/>
          <w:sz w:val="24"/>
          <w:szCs w:val="24"/>
        </w:rPr>
        <w:t>(</w:t>
      </w:r>
      <w:r w:rsidR="00B818E3" w:rsidRPr="00B818E3">
        <w:rPr>
          <w:rFonts w:ascii="Times New Roman" w:hAnsi="Times New Roman" w:cs="Times New Roman"/>
          <w:sz w:val="24"/>
          <w:szCs w:val="24"/>
        </w:rPr>
        <w:t>11 – 16 лет</w:t>
      </w:r>
      <w:r w:rsidRPr="00B818E3">
        <w:rPr>
          <w:rFonts w:ascii="Times New Roman" w:hAnsi="Times New Roman" w:cs="Times New Roman"/>
          <w:sz w:val="24"/>
          <w:szCs w:val="24"/>
        </w:rPr>
        <w:t>).</w:t>
      </w:r>
    </w:p>
    <w:p w:rsidR="009B4063" w:rsidRPr="00BD3841" w:rsidRDefault="009B4063" w:rsidP="009B4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26" w:rsidRPr="00556FF1" w:rsidRDefault="009B4063" w:rsidP="009B4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C33A67" w:rsidRPr="00BD3841" w:rsidRDefault="00C33A67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A67" w:rsidRPr="00BD3841" w:rsidRDefault="00C33A67" w:rsidP="008D5F3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406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9B4063">
        <w:rPr>
          <w:rFonts w:ascii="Times New Roman" w:hAnsi="Times New Roman" w:cs="Times New Roman"/>
          <w:sz w:val="24"/>
          <w:szCs w:val="24"/>
        </w:rPr>
        <w:t>:</w:t>
      </w:r>
      <w:r w:rsidRPr="00BD3841">
        <w:rPr>
          <w:rFonts w:ascii="Times New Roman" w:hAnsi="Times New Roman" w:cs="Times New Roman"/>
          <w:sz w:val="24"/>
          <w:szCs w:val="24"/>
        </w:rPr>
        <w:t xml:space="preserve"> формирование общечеловеческих ценностей, </w:t>
      </w:r>
      <w:r w:rsidR="0066291D" w:rsidRPr="00BD3841">
        <w:rPr>
          <w:rFonts w:ascii="Times New Roman" w:hAnsi="Times New Roman" w:cs="Times New Roman"/>
          <w:sz w:val="24"/>
          <w:szCs w:val="24"/>
        </w:rPr>
        <w:t>укрепление здоровья</w:t>
      </w:r>
      <w:r w:rsidRPr="00BD3841">
        <w:rPr>
          <w:rFonts w:ascii="Times New Roman" w:hAnsi="Times New Roman" w:cs="Times New Roman"/>
          <w:sz w:val="24"/>
          <w:szCs w:val="24"/>
        </w:rPr>
        <w:t xml:space="preserve">, гармоничного развития личности, направленное на всестороннее </w:t>
      </w:r>
      <w:r w:rsidR="0066291D" w:rsidRPr="00BD3841">
        <w:rPr>
          <w:rFonts w:ascii="Times New Roman" w:hAnsi="Times New Roman" w:cs="Times New Roman"/>
          <w:sz w:val="24"/>
          <w:szCs w:val="24"/>
        </w:rPr>
        <w:t>развитие двигательных</w:t>
      </w:r>
      <w:r w:rsidRPr="00BD3841">
        <w:rPr>
          <w:rFonts w:ascii="Times New Roman" w:hAnsi="Times New Roman" w:cs="Times New Roman"/>
          <w:sz w:val="24"/>
          <w:szCs w:val="24"/>
        </w:rPr>
        <w:t xml:space="preserve"> способностей, </w:t>
      </w:r>
      <w:r w:rsidR="0066291D" w:rsidRPr="00BD3841">
        <w:rPr>
          <w:rFonts w:ascii="Times New Roman" w:hAnsi="Times New Roman" w:cs="Times New Roman"/>
          <w:sz w:val="24"/>
          <w:szCs w:val="24"/>
        </w:rPr>
        <w:t>физического и</w:t>
      </w:r>
      <w:r w:rsidR="00141831">
        <w:rPr>
          <w:rFonts w:ascii="Times New Roman" w:hAnsi="Times New Roman" w:cs="Times New Roman"/>
          <w:sz w:val="24"/>
          <w:szCs w:val="24"/>
        </w:rPr>
        <w:t xml:space="preserve"> психического благополучия обучающихся с лёгкой и </w:t>
      </w:r>
      <w:r w:rsidR="00141831" w:rsidRPr="00A15C51">
        <w:rPr>
          <w:rFonts w:ascii="Times New Roman" w:hAnsi="Times New Roman" w:cs="Times New Roman"/>
          <w:sz w:val="24"/>
          <w:szCs w:val="24"/>
        </w:rPr>
        <w:t>умеренной</w:t>
      </w:r>
      <w:r w:rsidR="00141831" w:rsidRPr="0056789E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141831">
        <w:rPr>
          <w:rFonts w:ascii="Times New Roman" w:hAnsi="Times New Roman" w:cs="Times New Roman"/>
          <w:sz w:val="24"/>
          <w:szCs w:val="24"/>
        </w:rPr>
        <w:t>умственной отсталостью.</w:t>
      </w:r>
    </w:p>
    <w:p w:rsidR="00C33A67" w:rsidRDefault="00C33A67" w:rsidP="008D5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6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A5D5C" w:rsidRPr="009B4063" w:rsidRDefault="001A5D5C" w:rsidP="008D5F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CFC" w:rsidRPr="004B34E8" w:rsidRDefault="00A71CFC" w:rsidP="00A71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34E8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A71CFC" w:rsidRPr="004B34E8" w:rsidRDefault="00A71CFC" w:rsidP="00A71C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4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4063">
        <w:rPr>
          <w:rFonts w:ascii="Times New Roman" w:hAnsi="Times New Roman" w:cs="Times New Roman"/>
          <w:sz w:val="24"/>
          <w:szCs w:val="24"/>
        </w:rPr>
        <w:t>в</w:t>
      </w:r>
      <w:r w:rsidRPr="004B34E8">
        <w:rPr>
          <w:rFonts w:ascii="Times New Roman" w:hAnsi="Times New Roman" w:cs="Times New Roman"/>
          <w:sz w:val="24"/>
          <w:szCs w:val="24"/>
        </w:rPr>
        <w:t>ооружить специальными знаниями, двигательными навыками и умениями в объёме начальной подготовки по художественной гимнастике;</w:t>
      </w:r>
    </w:p>
    <w:p w:rsidR="00A71CFC" w:rsidRDefault="009B4063" w:rsidP="00A71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71CFC" w:rsidRPr="004B34E8">
        <w:rPr>
          <w:rFonts w:ascii="Times New Roman" w:hAnsi="Times New Roman" w:cs="Times New Roman"/>
          <w:sz w:val="24"/>
          <w:szCs w:val="24"/>
        </w:rPr>
        <w:t>одействовать овладению    выполнения базовых гимнастических упражнени</w:t>
      </w:r>
      <w:r w:rsidR="00A71CFC">
        <w:rPr>
          <w:rFonts w:ascii="Times New Roman" w:hAnsi="Times New Roman" w:cs="Times New Roman"/>
          <w:sz w:val="24"/>
          <w:szCs w:val="24"/>
        </w:rPr>
        <w:t>й без предметов и с предметами и элементов хореографии;</w:t>
      </w:r>
    </w:p>
    <w:p w:rsidR="001B22E7" w:rsidRDefault="001B22E7" w:rsidP="00A71CFC">
      <w:pPr>
        <w:numPr>
          <w:ilvl w:val="0"/>
          <w:numId w:val="32"/>
        </w:numPr>
        <w:tabs>
          <w:tab w:val="num" w:pos="284"/>
        </w:tabs>
        <w:spacing w:after="0" w:line="276" w:lineRule="auto"/>
        <w:ind w:left="284" w:right="-5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22E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обучить 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ыполнению базовых элементов художественной гимнастики</w:t>
      </w:r>
      <w:r w:rsidRPr="001B22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согласовании с музыкой;</w:t>
      </w:r>
    </w:p>
    <w:p w:rsidR="00A71CFC" w:rsidRPr="001B22E7" w:rsidRDefault="009B4063" w:rsidP="001B22E7">
      <w:pPr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22E7">
        <w:rPr>
          <w:rFonts w:ascii="Times New Roman" w:hAnsi="Times New Roman" w:cs="Times New Roman"/>
          <w:sz w:val="24"/>
          <w:szCs w:val="24"/>
        </w:rPr>
        <w:t>-  ф</w:t>
      </w:r>
      <w:r w:rsidR="0056789E">
        <w:rPr>
          <w:rFonts w:ascii="Times New Roman" w:hAnsi="Times New Roman" w:cs="Times New Roman"/>
          <w:sz w:val="24"/>
          <w:szCs w:val="24"/>
        </w:rPr>
        <w:t>ормировать</w:t>
      </w:r>
      <w:r w:rsidR="00A71CFC" w:rsidRPr="001B22E7">
        <w:rPr>
          <w:rFonts w:ascii="Times New Roman" w:hAnsi="Times New Roman" w:cs="Times New Roman"/>
          <w:sz w:val="24"/>
          <w:szCs w:val="24"/>
        </w:rPr>
        <w:t xml:space="preserve"> музыкально-двигательные умения, навыки</w:t>
      </w:r>
      <w:r w:rsidR="0056789E">
        <w:rPr>
          <w:rFonts w:ascii="Times New Roman" w:hAnsi="Times New Roman" w:cs="Times New Roman"/>
          <w:sz w:val="24"/>
          <w:szCs w:val="24"/>
        </w:rPr>
        <w:t>;</w:t>
      </w:r>
    </w:p>
    <w:p w:rsidR="00A71CFC" w:rsidRDefault="00A71CFC" w:rsidP="001A5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4063">
        <w:rPr>
          <w:rFonts w:ascii="Times New Roman" w:hAnsi="Times New Roman" w:cs="Times New Roman"/>
          <w:sz w:val="24"/>
          <w:szCs w:val="24"/>
        </w:rPr>
        <w:t>с</w:t>
      </w:r>
      <w:r w:rsidRPr="004B34E8">
        <w:rPr>
          <w:rFonts w:ascii="Times New Roman" w:hAnsi="Times New Roman" w:cs="Times New Roman"/>
          <w:sz w:val="24"/>
          <w:szCs w:val="24"/>
        </w:rPr>
        <w:t xml:space="preserve">одействовать организации здорового и содержательного досуга </w:t>
      </w:r>
      <w:r w:rsidR="0056789E">
        <w:rPr>
          <w:rFonts w:ascii="Times New Roman" w:hAnsi="Times New Roman" w:cs="Times New Roman"/>
          <w:sz w:val="24"/>
          <w:szCs w:val="24"/>
        </w:rPr>
        <w:t>обучающихся</w:t>
      </w:r>
      <w:r w:rsidRPr="004B34E8">
        <w:rPr>
          <w:rFonts w:ascii="Times New Roman" w:hAnsi="Times New Roman" w:cs="Times New Roman"/>
          <w:sz w:val="24"/>
          <w:szCs w:val="24"/>
        </w:rPr>
        <w:t>;</w:t>
      </w:r>
    </w:p>
    <w:p w:rsidR="001A5D5C" w:rsidRPr="004B34E8" w:rsidRDefault="001A5D5C" w:rsidP="001A5D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CFC" w:rsidRDefault="00A71CFC" w:rsidP="001A5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E8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4B3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D5C" w:rsidRPr="004B34E8" w:rsidRDefault="001A5D5C" w:rsidP="001A5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FC" w:rsidRPr="004B34E8" w:rsidRDefault="001B22E7" w:rsidP="00A71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F3297">
        <w:rPr>
          <w:rFonts w:ascii="Times New Roman" w:hAnsi="Times New Roman" w:cs="Times New Roman"/>
          <w:sz w:val="24"/>
          <w:szCs w:val="24"/>
        </w:rPr>
        <w:t>одействовать выработке у обучающихс</w:t>
      </w:r>
      <w:r w:rsidR="00A71CFC" w:rsidRPr="004B34E8">
        <w:rPr>
          <w:rFonts w:ascii="Times New Roman" w:hAnsi="Times New Roman" w:cs="Times New Roman"/>
          <w:sz w:val="24"/>
          <w:szCs w:val="24"/>
        </w:rPr>
        <w:t>я правильной осанки;</w:t>
      </w:r>
    </w:p>
    <w:p w:rsidR="00A71CFC" w:rsidRPr="004B34E8" w:rsidRDefault="001B22E7" w:rsidP="00A71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71CFC">
        <w:rPr>
          <w:rFonts w:ascii="Times New Roman" w:hAnsi="Times New Roman" w:cs="Times New Roman"/>
          <w:sz w:val="24"/>
          <w:szCs w:val="24"/>
        </w:rPr>
        <w:t>о</w:t>
      </w:r>
      <w:r w:rsidR="00A71CFC" w:rsidRPr="004B34E8">
        <w:rPr>
          <w:rFonts w:ascii="Times New Roman" w:hAnsi="Times New Roman" w:cs="Times New Roman"/>
          <w:sz w:val="24"/>
          <w:szCs w:val="24"/>
        </w:rPr>
        <w:t xml:space="preserve">высить уровень развития двигательных способностей (координации, гибкости выносливости, быстроты) и специальных качеств </w:t>
      </w:r>
      <w:r w:rsidR="00A71CFC">
        <w:rPr>
          <w:rFonts w:ascii="Times New Roman" w:hAnsi="Times New Roman" w:cs="Times New Roman"/>
          <w:sz w:val="24"/>
          <w:szCs w:val="24"/>
        </w:rPr>
        <w:t>(</w:t>
      </w:r>
      <w:r w:rsidR="00A71CFC" w:rsidRPr="004B34E8">
        <w:rPr>
          <w:rFonts w:ascii="Times New Roman" w:hAnsi="Times New Roman" w:cs="Times New Roman"/>
          <w:sz w:val="24"/>
          <w:szCs w:val="24"/>
        </w:rPr>
        <w:t>памяти, внимания, умственного кругозора, музыкальности, выразитель</w:t>
      </w:r>
      <w:r w:rsidR="00A71CFC">
        <w:rPr>
          <w:rFonts w:ascii="Times New Roman" w:hAnsi="Times New Roman" w:cs="Times New Roman"/>
          <w:sz w:val="24"/>
          <w:szCs w:val="24"/>
        </w:rPr>
        <w:t xml:space="preserve">ности, творческой активности и </w:t>
      </w:r>
      <w:r w:rsidR="00A71CFC" w:rsidRPr="004B34E8">
        <w:rPr>
          <w:rFonts w:ascii="Times New Roman" w:hAnsi="Times New Roman" w:cs="Times New Roman"/>
          <w:sz w:val="24"/>
          <w:szCs w:val="24"/>
        </w:rPr>
        <w:t>общей культуры поведения);</w:t>
      </w:r>
    </w:p>
    <w:p w:rsidR="00A71CFC" w:rsidRPr="004B34E8" w:rsidRDefault="00A71CFC" w:rsidP="00A71C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4E8">
        <w:rPr>
          <w:rFonts w:ascii="Times New Roman" w:hAnsi="Times New Roman" w:cs="Times New Roman"/>
          <w:b/>
          <w:sz w:val="24"/>
          <w:szCs w:val="24"/>
        </w:rPr>
        <w:t>-</w:t>
      </w:r>
      <w:r w:rsidRPr="004B34E8">
        <w:rPr>
          <w:rFonts w:ascii="Times New Roman" w:hAnsi="Times New Roman" w:cs="Times New Roman"/>
          <w:sz w:val="24"/>
          <w:szCs w:val="24"/>
        </w:rPr>
        <w:t xml:space="preserve"> </w:t>
      </w:r>
      <w:r w:rsidR="001B22E7">
        <w:rPr>
          <w:rFonts w:ascii="Times New Roman" w:hAnsi="Times New Roman" w:cs="Times New Roman"/>
          <w:sz w:val="24"/>
          <w:szCs w:val="24"/>
        </w:rPr>
        <w:t>р</w:t>
      </w:r>
      <w:r w:rsidRPr="004B34E8">
        <w:rPr>
          <w:rFonts w:ascii="Times New Roman" w:hAnsi="Times New Roman" w:cs="Times New Roman"/>
          <w:sz w:val="24"/>
          <w:szCs w:val="24"/>
        </w:rPr>
        <w:t>азвивать физические, моральные и волевые качества;</w:t>
      </w:r>
    </w:p>
    <w:p w:rsidR="00A71CFC" w:rsidRDefault="00A71CFC" w:rsidP="00A71C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4E8">
        <w:rPr>
          <w:rFonts w:ascii="Times New Roman" w:hAnsi="Times New Roman" w:cs="Times New Roman"/>
          <w:b/>
          <w:sz w:val="24"/>
          <w:szCs w:val="24"/>
        </w:rPr>
        <w:t>-</w:t>
      </w:r>
      <w:r w:rsidRPr="004B34E8">
        <w:rPr>
          <w:rFonts w:ascii="Times New Roman" w:hAnsi="Times New Roman" w:cs="Times New Roman"/>
          <w:sz w:val="24"/>
          <w:szCs w:val="24"/>
        </w:rPr>
        <w:t xml:space="preserve"> </w:t>
      </w:r>
      <w:r w:rsidR="001B22E7">
        <w:rPr>
          <w:rFonts w:ascii="Times New Roman" w:hAnsi="Times New Roman" w:cs="Times New Roman"/>
          <w:sz w:val="24"/>
          <w:szCs w:val="24"/>
        </w:rPr>
        <w:t>в</w:t>
      </w:r>
      <w:r w:rsidRPr="004B34E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сторонне гармонично</w:t>
      </w:r>
      <w:r w:rsidRPr="004B34E8">
        <w:rPr>
          <w:rFonts w:ascii="Times New Roman" w:hAnsi="Times New Roman" w:cs="Times New Roman"/>
          <w:sz w:val="24"/>
          <w:szCs w:val="24"/>
        </w:rPr>
        <w:t xml:space="preserve"> развивать форм</w:t>
      </w:r>
      <w:r>
        <w:rPr>
          <w:rFonts w:ascii="Times New Roman" w:hAnsi="Times New Roman" w:cs="Times New Roman"/>
          <w:sz w:val="24"/>
          <w:szCs w:val="24"/>
        </w:rPr>
        <w:t xml:space="preserve">ы тела </w:t>
      </w:r>
      <w:r w:rsidR="0056789E">
        <w:rPr>
          <w:rFonts w:ascii="Times New Roman" w:hAnsi="Times New Roman" w:cs="Times New Roman"/>
          <w:sz w:val="24"/>
          <w:szCs w:val="24"/>
        </w:rPr>
        <w:t>и функции организма</w:t>
      </w:r>
      <w:r w:rsidRPr="004B34E8">
        <w:rPr>
          <w:rFonts w:ascii="Times New Roman" w:hAnsi="Times New Roman" w:cs="Times New Roman"/>
          <w:sz w:val="24"/>
          <w:szCs w:val="24"/>
        </w:rPr>
        <w:t>, направленные на совершенствование физических способностей, укрепление здоровья;</w:t>
      </w:r>
    </w:p>
    <w:p w:rsidR="001B22E7" w:rsidRPr="001B22E7" w:rsidRDefault="001B22E7" w:rsidP="001B22E7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22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спо</w:t>
      </w:r>
      <w:r w:rsidR="005678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собствовать развитию </w:t>
      </w:r>
      <w:r w:rsidRPr="001B22E7">
        <w:rPr>
          <w:rFonts w:ascii="Times New Roman" w:eastAsia="Times New Roman" w:hAnsi="Times New Roman" w:cs="Times New Roman"/>
          <w:sz w:val="24"/>
          <w:szCs w:val="20"/>
          <w:lang w:eastAsia="ru-RU"/>
        </w:rPr>
        <w:t>творческих способностей</w:t>
      </w:r>
      <w:r w:rsidR="005678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обучающихся</w:t>
      </w:r>
      <w:r w:rsidRPr="001B22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1B22E7" w:rsidRPr="004B34E8" w:rsidRDefault="001B22E7" w:rsidP="00A71C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CFC" w:rsidRPr="001B22E7" w:rsidRDefault="001B22E7" w:rsidP="001B22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B22E7" w:rsidRDefault="001B22E7" w:rsidP="001B22E7">
      <w:pPr>
        <w:numPr>
          <w:ilvl w:val="0"/>
          <w:numId w:val="34"/>
        </w:numPr>
        <w:tabs>
          <w:tab w:val="num" w:pos="284"/>
        </w:tabs>
        <w:spacing w:after="0" w:line="276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22E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содействовать формированию</w:t>
      </w:r>
      <w:r w:rsidR="005678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B22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интереса </w:t>
      </w:r>
      <w:r w:rsidRPr="004B34E8">
        <w:rPr>
          <w:rFonts w:ascii="Times New Roman" w:hAnsi="Times New Roman" w:cs="Times New Roman"/>
          <w:sz w:val="24"/>
          <w:szCs w:val="24"/>
        </w:rPr>
        <w:t xml:space="preserve">к художественной гимнастике </w:t>
      </w:r>
      <w:r w:rsidRPr="001B22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привычки к регулярным физкультурно-оздоровительным занятиям; </w:t>
      </w:r>
    </w:p>
    <w:p w:rsidR="001B22E7" w:rsidRPr="001B22E7" w:rsidRDefault="001B22E7" w:rsidP="001B22E7">
      <w:pPr>
        <w:numPr>
          <w:ilvl w:val="0"/>
          <w:numId w:val="34"/>
        </w:numPr>
        <w:tabs>
          <w:tab w:val="num" w:pos="284"/>
        </w:tabs>
        <w:spacing w:after="0" w:line="276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705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4B34E8">
        <w:rPr>
          <w:rFonts w:ascii="Times New Roman" w:hAnsi="Times New Roman" w:cs="Times New Roman"/>
          <w:sz w:val="24"/>
          <w:szCs w:val="24"/>
        </w:rPr>
        <w:t>оспитывать моральные, волевые, эстетические качества, аккуратность и старательность;</w:t>
      </w:r>
    </w:p>
    <w:p w:rsidR="001B22E7" w:rsidRPr="001B22E7" w:rsidRDefault="001B22E7" w:rsidP="001B22E7">
      <w:pPr>
        <w:numPr>
          <w:ilvl w:val="0"/>
          <w:numId w:val="34"/>
        </w:numPr>
        <w:tabs>
          <w:tab w:val="num" w:pos="284"/>
        </w:tabs>
        <w:spacing w:after="0" w:line="276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22E7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способс</w:t>
      </w:r>
      <w:r w:rsidR="005678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твовать формированию </w:t>
      </w:r>
      <w:r w:rsidRPr="001B22E7">
        <w:rPr>
          <w:rFonts w:ascii="Times New Roman" w:eastAsia="Times New Roman" w:hAnsi="Times New Roman" w:cs="Times New Roman"/>
          <w:sz w:val="24"/>
          <w:szCs w:val="20"/>
          <w:lang w:eastAsia="ru-RU"/>
        </w:rPr>
        <w:t>дисциплинированности, целеустремленности, настойчивости и коммуникативных качеств;</w:t>
      </w:r>
    </w:p>
    <w:p w:rsidR="001B22E7" w:rsidRPr="001B22E7" w:rsidRDefault="001B22E7" w:rsidP="001B22E7">
      <w:pPr>
        <w:numPr>
          <w:ilvl w:val="0"/>
          <w:numId w:val="34"/>
        </w:numPr>
        <w:tabs>
          <w:tab w:val="num" w:pos="284"/>
        </w:tabs>
        <w:spacing w:after="0" w:line="276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22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содействовать эстетическому воспитанию </w:t>
      </w:r>
      <w:r w:rsidR="0056789E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r w:rsidRPr="001B22E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B22E7" w:rsidRPr="004B34E8" w:rsidRDefault="001B22E7" w:rsidP="00A71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CFC" w:rsidRPr="004B34E8" w:rsidRDefault="00A71CFC" w:rsidP="00A71C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4E8">
        <w:rPr>
          <w:rFonts w:ascii="Times New Roman" w:hAnsi="Times New Roman" w:cs="Times New Roman"/>
          <w:b/>
          <w:sz w:val="24"/>
          <w:szCs w:val="24"/>
        </w:rPr>
        <w:t>Коррекционные</w:t>
      </w:r>
      <w:r w:rsidRPr="004B34E8">
        <w:rPr>
          <w:rFonts w:ascii="Times New Roman" w:hAnsi="Times New Roman" w:cs="Times New Roman"/>
          <w:sz w:val="24"/>
          <w:szCs w:val="24"/>
        </w:rPr>
        <w:t>:</w:t>
      </w:r>
    </w:p>
    <w:p w:rsidR="00A71CFC" w:rsidRPr="004B34E8" w:rsidRDefault="00A71CFC" w:rsidP="00A71CFC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A5D5C">
        <w:rPr>
          <w:rFonts w:ascii="Times New Roman" w:hAnsi="Times New Roman" w:cs="Times New Roman"/>
          <w:sz w:val="24"/>
          <w:szCs w:val="24"/>
        </w:rPr>
        <w:t>ормировать навык регуляции</w:t>
      </w:r>
      <w:r w:rsidRPr="004B34E8">
        <w:rPr>
          <w:rFonts w:ascii="Times New Roman" w:hAnsi="Times New Roman" w:cs="Times New Roman"/>
          <w:sz w:val="24"/>
          <w:szCs w:val="24"/>
        </w:rPr>
        <w:t xml:space="preserve"> темп</w:t>
      </w:r>
      <w:r w:rsidR="001A5D5C">
        <w:rPr>
          <w:rFonts w:ascii="Times New Roman" w:hAnsi="Times New Roman" w:cs="Times New Roman"/>
          <w:sz w:val="24"/>
          <w:szCs w:val="24"/>
        </w:rPr>
        <w:t>а движений, согласованного</w:t>
      </w:r>
      <w:r w:rsidRPr="004B34E8">
        <w:rPr>
          <w:rFonts w:ascii="Times New Roman" w:hAnsi="Times New Roman" w:cs="Times New Roman"/>
          <w:sz w:val="24"/>
          <w:szCs w:val="24"/>
        </w:rPr>
        <w:t xml:space="preserve"> с музыкальным сопровождением;</w:t>
      </w:r>
    </w:p>
    <w:p w:rsidR="00A71CFC" w:rsidRPr="004B34E8" w:rsidRDefault="00A71CFC" w:rsidP="00A71CFC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B34E8">
        <w:rPr>
          <w:rFonts w:ascii="Times New Roman" w:hAnsi="Times New Roman" w:cs="Times New Roman"/>
          <w:sz w:val="24"/>
          <w:szCs w:val="24"/>
        </w:rPr>
        <w:t>бучать синхронному выполнению разнообразных построений, перестроений и передвижений в соответствии с различным характером музыкального произведения;</w:t>
      </w:r>
    </w:p>
    <w:p w:rsidR="00A71CFC" w:rsidRPr="004B34E8" w:rsidRDefault="00A71CFC" w:rsidP="00A71CFC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5D5C">
        <w:rPr>
          <w:rFonts w:ascii="Times New Roman" w:hAnsi="Times New Roman" w:cs="Times New Roman"/>
          <w:sz w:val="24"/>
          <w:szCs w:val="24"/>
        </w:rPr>
        <w:t>азвивать</w:t>
      </w:r>
      <w:r w:rsidRPr="004B34E8">
        <w:rPr>
          <w:rFonts w:ascii="Times New Roman" w:hAnsi="Times New Roman" w:cs="Times New Roman"/>
          <w:sz w:val="24"/>
          <w:szCs w:val="24"/>
        </w:rPr>
        <w:t xml:space="preserve"> восприятие изменения в характере музыки в сочетании с коллективными перестроениями и передвижениями;</w:t>
      </w:r>
    </w:p>
    <w:p w:rsidR="00A71CFC" w:rsidRPr="004B34E8" w:rsidRDefault="00A71CFC" w:rsidP="00A71CFC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B34E8">
        <w:rPr>
          <w:rFonts w:ascii="Times New Roman" w:hAnsi="Times New Roman" w:cs="Times New Roman"/>
          <w:sz w:val="24"/>
          <w:szCs w:val="24"/>
        </w:rPr>
        <w:t>орригировать общую моторику (ног, рук, пальцев рук);</w:t>
      </w:r>
    </w:p>
    <w:p w:rsidR="00A71CFC" w:rsidRPr="004B34E8" w:rsidRDefault="00A71CFC" w:rsidP="00A71CFC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B34E8">
        <w:rPr>
          <w:rFonts w:ascii="Times New Roman" w:hAnsi="Times New Roman" w:cs="Times New Roman"/>
          <w:sz w:val="24"/>
          <w:szCs w:val="24"/>
        </w:rPr>
        <w:t>овершенствовать все параметры движений, включая объём, переключаемость, амплитуду и т.д.;</w:t>
      </w:r>
    </w:p>
    <w:p w:rsidR="00A71CFC" w:rsidRPr="004B34E8" w:rsidRDefault="00A71CFC" w:rsidP="00A71CFC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B34E8">
        <w:rPr>
          <w:rFonts w:ascii="Times New Roman" w:hAnsi="Times New Roman" w:cs="Times New Roman"/>
          <w:sz w:val="24"/>
          <w:szCs w:val="24"/>
        </w:rPr>
        <w:t>азвивать функции равновесия;</w:t>
      </w:r>
    </w:p>
    <w:p w:rsidR="00A71CFC" w:rsidRPr="004B34E8" w:rsidRDefault="00A71CFC" w:rsidP="00A71CFC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B34E8">
        <w:rPr>
          <w:rFonts w:ascii="Times New Roman" w:hAnsi="Times New Roman" w:cs="Times New Roman"/>
          <w:sz w:val="24"/>
          <w:szCs w:val="24"/>
        </w:rPr>
        <w:t>странять недостатки в коррекции движений;</w:t>
      </w:r>
    </w:p>
    <w:p w:rsidR="00A71CFC" w:rsidRPr="004B34E8" w:rsidRDefault="00A71CFC" w:rsidP="00A71CFC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B34E8">
        <w:rPr>
          <w:rFonts w:ascii="Times New Roman" w:hAnsi="Times New Roman" w:cs="Times New Roman"/>
          <w:sz w:val="24"/>
          <w:szCs w:val="24"/>
        </w:rPr>
        <w:t>справлять нарушения в регулировании мышечного тонуса;</w:t>
      </w:r>
    </w:p>
    <w:p w:rsidR="00A71CFC" w:rsidRPr="004B34E8" w:rsidRDefault="00A71CFC" w:rsidP="00A71CFC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B34E8">
        <w:rPr>
          <w:rFonts w:ascii="Times New Roman" w:hAnsi="Times New Roman" w:cs="Times New Roman"/>
          <w:sz w:val="24"/>
          <w:szCs w:val="24"/>
        </w:rPr>
        <w:t>лучшать быстроту двигательной реакции;</w:t>
      </w:r>
    </w:p>
    <w:p w:rsidR="00A71CFC" w:rsidRPr="004B34E8" w:rsidRDefault="00A71CFC" w:rsidP="00A71CFC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B34E8">
        <w:rPr>
          <w:rFonts w:ascii="Times New Roman" w:hAnsi="Times New Roman" w:cs="Times New Roman"/>
          <w:sz w:val="24"/>
          <w:szCs w:val="24"/>
        </w:rPr>
        <w:t>орригировать недостаточную ориентированность во времени и в пространстве;</w:t>
      </w:r>
    </w:p>
    <w:p w:rsidR="00A71CFC" w:rsidRPr="004B34E8" w:rsidRDefault="00A71CFC" w:rsidP="00A71CFC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B34E8">
        <w:rPr>
          <w:rFonts w:ascii="Times New Roman" w:hAnsi="Times New Roman" w:cs="Times New Roman"/>
          <w:sz w:val="24"/>
          <w:szCs w:val="24"/>
        </w:rPr>
        <w:t>оспитывать внимание;</w:t>
      </w:r>
    </w:p>
    <w:p w:rsidR="00A71CFC" w:rsidRPr="004B34E8" w:rsidRDefault="00A71CFC" w:rsidP="00A71CFC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B34E8">
        <w:rPr>
          <w:rFonts w:ascii="Times New Roman" w:hAnsi="Times New Roman" w:cs="Times New Roman"/>
          <w:sz w:val="24"/>
          <w:szCs w:val="24"/>
        </w:rPr>
        <w:t>азвивать памят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B34E8">
        <w:rPr>
          <w:rFonts w:ascii="Times New Roman" w:hAnsi="Times New Roman" w:cs="Times New Roman"/>
          <w:sz w:val="24"/>
          <w:szCs w:val="24"/>
        </w:rPr>
        <w:t xml:space="preserve"> и другие познавательные процессы (ощущения, восприятие, мышление, воображение);</w:t>
      </w:r>
    </w:p>
    <w:p w:rsidR="00A71CFC" w:rsidRDefault="00A71CFC" w:rsidP="00A71CFC">
      <w:pPr>
        <w:pStyle w:val="a3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B34E8">
        <w:rPr>
          <w:rFonts w:ascii="Times New Roman" w:hAnsi="Times New Roman" w:cs="Times New Roman"/>
          <w:sz w:val="24"/>
          <w:szCs w:val="24"/>
        </w:rPr>
        <w:t>оздавать высокий эмоциональный фон с помощью функциональной музыки и др.</w:t>
      </w:r>
    </w:p>
    <w:p w:rsidR="00BA5664" w:rsidRDefault="00BA5664" w:rsidP="001B22E7">
      <w:pPr>
        <w:pStyle w:val="a3"/>
        <w:spacing w:after="0"/>
        <w:ind w:left="284"/>
        <w:jc w:val="both"/>
        <w:rPr>
          <w:b/>
          <w:szCs w:val="24"/>
        </w:rPr>
      </w:pPr>
    </w:p>
    <w:p w:rsidR="001B22E7" w:rsidRDefault="001B22E7" w:rsidP="00BA5664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664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1A5D5C" w:rsidRPr="00BA5664" w:rsidRDefault="001A5D5C" w:rsidP="00BA5664">
      <w:pPr>
        <w:pStyle w:val="a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B22E7" w:rsidRDefault="001B22E7" w:rsidP="001A5D5C">
      <w:pPr>
        <w:pStyle w:val="a6"/>
        <w:ind w:firstLine="708"/>
        <w:jc w:val="both"/>
        <w:rPr>
          <w:szCs w:val="24"/>
        </w:rPr>
      </w:pPr>
      <w:r w:rsidRPr="00BA5664">
        <w:rPr>
          <w:b/>
          <w:szCs w:val="24"/>
        </w:rPr>
        <w:t>Условия набора и формирования</w:t>
      </w:r>
      <w:r w:rsidR="00BA5664">
        <w:rPr>
          <w:b/>
          <w:szCs w:val="24"/>
        </w:rPr>
        <w:t xml:space="preserve"> групп.</w:t>
      </w:r>
      <w:r w:rsidRPr="00BA5664">
        <w:rPr>
          <w:szCs w:val="24"/>
        </w:rPr>
        <w:t xml:space="preserve"> В группу принимаются все желающие заниматься гимнастикой, обучающиеся разных возрастов, не имеющие медицинских противопоказаний к занятиям. Для занятий необходимо иметь допуск врача, спортивную одежду и обувь.</w:t>
      </w:r>
    </w:p>
    <w:p w:rsidR="00843F74" w:rsidRDefault="00843F74" w:rsidP="00BA5664">
      <w:pPr>
        <w:pStyle w:val="a6"/>
        <w:ind w:firstLine="284"/>
        <w:rPr>
          <w:szCs w:val="24"/>
        </w:rPr>
      </w:pPr>
    </w:p>
    <w:p w:rsidR="00BA5664" w:rsidRDefault="00BA5664" w:rsidP="001A5D5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</w:t>
      </w:r>
      <w:r w:rsidR="001A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программы</w:t>
      </w:r>
    </w:p>
    <w:p w:rsidR="001A5D5C" w:rsidRDefault="001A5D5C" w:rsidP="001A5D5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9"/>
        <w:gridCol w:w="3067"/>
        <w:gridCol w:w="3419"/>
      </w:tblGrid>
      <w:tr w:rsidR="00BA5664" w:rsidTr="00BA5664">
        <w:tc>
          <w:tcPr>
            <w:tcW w:w="3509" w:type="dxa"/>
          </w:tcPr>
          <w:p w:rsidR="00BA5664" w:rsidRDefault="00BA5664" w:rsidP="00BA56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067" w:type="dxa"/>
          </w:tcPr>
          <w:p w:rsidR="00BA5664" w:rsidRPr="00BA5664" w:rsidRDefault="00BA5664" w:rsidP="00BA56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A5664">
              <w:rPr>
                <w:rFonts w:ascii="Times New Roman" w:eastAsia="Calibri" w:hAnsi="Times New Roman" w:cs="Times New Roman"/>
              </w:rPr>
              <w:t>Количество часов в год</w:t>
            </w:r>
          </w:p>
        </w:tc>
        <w:tc>
          <w:tcPr>
            <w:tcW w:w="3419" w:type="dxa"/>
          </w:tcPr>
          <w:p w:rsidR="00BA5664" w:rsidRDefault="00BA5664" w:rsidP="00BA56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664">
              <w:rPr>
                <w:rFonts w:ascii="Times New Roman" w:eastAsia="Calibri" w:hAnsi="Times New Roman" w:cs="Times New Roman"/>
              </w:rPr>
              <w:t>Общий объем курса обучения</w:t>
            </w:r>
          </w:p>
        </w:tc>
      </w:tr>
      <w:tr w:rsidR="00BA5664" w:rsidTr="00BA5664">
        <w:tc>
          <w:tcPr>
            <w:tcW w:w="3509" w:type="dxa"/>
          </w:tcPr>
          <w:p w:rsidR="00BA5664" w:rsidRDefault="00BA5664" w:rsidP="00BA56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664">
              <w:rPr>
                <w:rFonts w:ascii="Times New Roman" w:eastAsia="Calibri" w:hAnsi="Times New Roman" w:cs="Times New Roman"/>
              </w:rPr>
              <w:t>1 год обучения</w:t>
            </w:r>
          </w:p>
        </w:tc>
        <w:tc>
          <w:tcPr>
            <w:tcW w:w="3067" w:type="dxa"/>
          </w:tcPr>
          <w:p w:rsidR="00BA5664" w:rsidRDefault="00BA5664" w:rsidP="00BA56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3419" w:type="dxa"/>
          </w:tcPr>
          <w:p w:rsidR="00BA5664" w:rsidRDefault="00BA5664" w:rsidP="00BA56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BA5664" w:rsidRDefault="00BA5664" w:rsidP="00BA56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664" w:rsidRPr="00BA5664" w:rsidRDefault="00BA5664" w:rsidP="00BA56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664" w:rsidRDefault="001B22E7" w:rsidP="001A5D5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664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="00BA5664" w:rsidRPr="00BA5664">
        <w:rPr>
          <w:rFonts w:ascii="Times New Roman" w:hAnsi="Times New Roman" w:cs="Times New Roman"/>
          <w:b/>
          <w:sz w:val="24"/>
          <w:szCs w:val="24"/>
        </w:rPr>
        <w:t>- 1 год</w:t>
      </w:r>
      <w:r w:rsidR="00843F74">
        <w:rPr>
          <w:rFonts w:ascii="Times New Roman" w:hAnsi="Times New Roman" w:cs="Times New Roman"/>
          <w:b/>
          <w:sz w:val="24"/>
          <w:szCs w:val="24"/>
        </w:rPr>
        <w:t>.</w:t>
      </w:r>
    </w:p>
    <w:p w:rsidR="001A5D5C" w:rsidRPr="00BA5664" w:rsidRDefault="001A5D5C" w:rsidP="001A5D5C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F74" w:rsidRDefault="00843F74" w:rsidP="001A5D5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64" w:rsidRPr="00BA5664">
        <w:rPr>
          <w:rFonts w:ascii="Times New Roman" w:hAnsi="Times New Roman" w:cs="Times New Roman"/>
          <w:b/>
          <w:sz w:val="24"/>
          <w:szCs w:val="24"/>
        </w:rPr>
        <w:t xml:space="preserve">Наполняемость </w:t>
      </w:r>
      <w:r>
        <w:rPr>
          <w:rFonts w:ascii="Times New Roman" w:hAnsi="Times New Roman" w:cs="Times New Roman"/>
          <w:b/>
          <w:sz w:val="24"/>
          <w:szCs w:val="24"/>
        </w:rPr>
        <w:t>учебной группы</w:t>
      </w:r>
      <w:r w:rsidR="00BA5664" w:rsidRPr="00BA56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A5664" w:rsidRPr="00BA5664">
        <w:rPr>
          <w:rFonts w:ascii="Times New Roman" w:hAnsi="Times New Roman" w:cs="Times New Roman"/>
          <w:b/>
          <w:sz w:val="24"/>
          <w:szCs w:val="24"/>
        </w:rPr>
        <w:t>до</w:t>
      </w:r>
      <w:r w:rsidR="00BA5664" w:rsidRPr="00BA5664">
        <w:rPr>
          <w:rFonts w:ascii="Times New Roman" w:hAnsi="Times New Roman" w:cs="Times New Roman"/>
          <w:sz w:val="24"/>
          <w:szCs w:val="24"/>
        </w:rPr>
        <w:t xml:space="preserve"> 10 человек.</w:t>
      </w:r>
    </w:p>
    <w:p w:rsidR="001A5D5C" w:rsidRDefault="001A5D5C" w:rsidP="001A5D5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F74" w:rsidRDefault="00843F74" w:rsidP="001A5D5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 обучения: </w:t>
      </w:r>
      <w:r w:rsidRPr="00843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очная.</w:t>
      </w:r>
    </w:p>
    <w:p w:rsidR="00843F74" w:rsidRPr="00843F74" w:rsidRDefault="00843F74" w:rsidP="00843F7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F74">
        <w:rPr>
          <w:rStyle w:val="30"/>
          <w:rFonts w:eastAsiaTheme="minorHAnsi"/>
          <w:b/>
          <w:sz w:val="24"/>
          <w:szCs w:val="24"/>
        </w:rPr>
        <w:t xml:space="preserve">Формы </w:t>
      </w:r>
      <w:r w:rsidRPr="00843F74">
        <w:rPr>
          <w:rFonts w:ascii="Times New Roman" w:hAnsi="Times New Roman" w:cs="Times New Roman"/>
          <w:b/>
          <w:sz w:val="24"/>
          <w:szCs w:val="24"/>
        </w:rPr>
        <w:t xml:space="preserve">организации деятельности детей на занятии. </w:t>
      </w:r>
      <w:r w:rsidRPr="00843F74">
        <w:rPr>
          <w:rFonts w:ascii="Times New Roman" w:hAnsi="Times New Roman" w:cs="Times New Roman"/>
          <w:sz w:val="24"/>
          <w:szCs w:val="24"/>
        </w:rPr>
        <w:t xml:space="preserve">Программа предполагает групповые и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занятия с детьми. </w:t>
      </w:r>
      <w:r w:rsidR="00B818E3">
        <w:rPr>
          <w:rFonts w:ascii="Times New Roman" w:hAnsi="Times New Roman" w:cs="Times New Roman"/>
          <w:sz w:val="24"/>
          <w:szCs w:val="24"/>
        </w:rPr>
        <w:t>Учебно</w:t>
      </w:r>
      <w:r w:rsidR="00A15C51">
        <w:rPr>
          <w:rFonts w:ascii="Times New Roman" w:hAnsi="Times New Roman" w:cs="Times New Roman"/>
          <w:sz w:val="24"/>
          <w:szCs w:val="24"/>
        </w:rPr>
        <w:t>-в</w:t>
      </w:r>
      <w:r w:rsidRPr="00843F74">
        <w:rPr>
          <w:rFonts w:ascii="Times New Roman" w:hAnsi="Times New Roman" w:cs="Times New Roman"/>
          <w:sz w:val="24"/>
          <w:szCs w:val="24"/>
        </w:rPr>
        <w:t>оспитательный процесс по программе «Художественная гимнастика» осуществляется в форме теоретических занятий (бесед, лекций), практических занятий (традиционных, комбинированных, зачётных), праздников, подвижных игр, эстафет и соревнований.</w:t>
      </w:r>
    </w:p>
    <w:p w:rsidR="00843F74" w:rsidRDefault="001B22E7" w:rsidP="00843F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6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</w:t>
      </w:r>
      <w:r w:rsidR="001A5D5C" w:rsidRPr="00BA5664">
        <w:rPr>
          <w:rFonts w:ascii="Times New Roman" w:hAnsi="Times New Roman" w:cs="Times New Roman"/>
          <w:b/>
          <w:sz w:val="24"/>
          <w:szCs w:val="24"/>
        </w:rPr>
        <w:t>занятий:</w:t>
      </w:r>
      <w:r w:rsidR="001A5D5C" w:rsidRPr="00BA56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5D5C">
        <w:rPr>
          <w:rFonts w:ascii="Times New Roman" w:hAnsi="Times New Roman" w:cs="Times New Roman"/>
          <w:sz w:val="24"/>
          <w:szCs w:val="24"/>
        </w:rPr>
        <w:t>1 раз в неделю по 2 ака</w:t>
      </w:r>
      <w:r w:rsidR="00A15C51">
        <w:rPr>
          <w:rFonts w:ascii="Times New Roman" w:hAnsi="Times New Roman" w:cs="Times New Roman"/>
          <w:sz w:val="24"/>
          <w:szCs w:val="24"/>
        </w:rPr>
        <w:t>д</w:t>
      </w:r>
      <w:r w:rsidR="001A5D5C">
        <w:rPr>
          <w:rFonts w:ascii="Times New Roman" w:hAnsi="Times New Roman" w:cs="Times New Roman"/>
          <w:sz w:val="24"/>
          <w:szCs w:val="24"/>
        </w:rPr>
        <w:t>емических</w:t>
      </w:r>
      <w:r w:rsidR="00843F74">
        <w:rPr>
          <w:rFonts w:ascii="Times New Roman" w:hAnsi="Times New Roman" w:cs="Times New Roman"/>
          <w:sz w:val="24"/>
          <w:szCs w:val="24"/>
        </w:rPr>
        <w:t xml:space="preserve"> часа. </w:t>
      </w:r>
      <w:r w:rsidR="00843F74" w:rsidRPr="00BA5664">
        <w:rPr>
          <w:rFonts w:ascii="Times New Roman" w:hAnsi="Times New Roman" w:cs="Times New Roman"/>
          <w:sz w:val="24"/>
          <w:szCs w:val="24"/>
        </w:rPr>
        <w:t>36 учебных н</w:t>
      </w:r>
      <w:r w:rsidR="001A5D5C">
        <w:rPr>
          <w:rFonts w:ascii="Times New Roman" w:hAnsi="Times New Roman" w:cs="Times New Roman"/>
          <w:sz w:val="24"/>
          <w:szCs w:val="24"/>
        </w:rPr>
        <w:t>едель</w:t>
      </w:r>
      <w:r w:rsidR="00843F74">
        <w:rPr>
          <w:rFonts w:ascii="Times New Roman" w:hAnsi="Times New Roman" w:cs="Times New Roman"/>
          <w:sz w:val="24"/>
          <w:szCs w:val="24"/>
        </w:rPr>
        <w:t xml:space="preserve"> (72 часа в год) </w:t>
      </w:r>
    </w:p>
    <w:p w:rsidR="002A705B" w:rsidRDefault="00843F74" w:rsidP="002A7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академического часа</w:t>
      </w:r>
      <w:r w:rsidR="001B22E7" w:rsidRPr="00BA5664">
        <w:rPr>
          <w:rFonts w:ascii="Times New Roman" w:hAnsi="Times New Roman" w:cs="Times New Roman"/>
          <w:sz w:val="24"/>
          <w:szCs w:val="24"/>
        </w:rPr>
        <w:t xml:space="preserve"> 40 мин; </w:t>
      </w:r>
    </w:p>
    <w:p w:rsidR="002A705B" w:rsidRDefault="002A705B" w:rsidP="002A705B">
      <w:pPr>
        <w:rPr>
          <w:rFonts w:ascii="Times New Roman" w:hAnsi="Times New Roman" w:cs="Times New Roman"/>
          <w:sz w:val="24"/>
          <w:szCs w:val="24"/>
        </w:rPr>
      </w:pPr>
    </w:p>
    <w:p w:rsidR="002A705B" w:rsidRDefault="002A705B" w:rsidP="002A70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05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2A705B" w:rsidRPr="002A705B" w:rsidRDefault="002A705B" w:rsidP="002A705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имнастические палки, скакалки, ленты. Обручи, булавы, большие и малые мячи, маты, гимнастическая стенка, скамейки;</w:t>
      </w:r>
    </w:p>
    <w:p w:rsidR="002A705B" w:rsidRPr="002A705B" w:rsidRDefault="002A705B" w:rsidP="002A705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7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идеоматериалы программ СОК по художественной гимнастике.</w:t>
      </w:r>
    </w:p>
    <w:p w:rsidR="001B22E7" w:rsidRPr="00BA5664" w:rsidRDefault="001B22E7" w:rsidP="00843F7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705B" w:rsidRDefault="002A705B" w:rsidP="002A7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Pr="00BD3841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2A705B" w:rsidRPr="002A705B" w:rsidRDefault="002A705B" w:rsidP="002A705B">
      <w:pPr>
        <w:tabs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2A705B" w:rsidRPr="002A705B" w:rsidRDefault="002A705B" w:rsidP="002A705B">
      <w:pPr>
        <w:numPr>
          <w:ilvl w:val="0"/>
          <w:numId w:val="36"/>
        </w:numPr>
        <w:tabs>
          <w:tab w:val="left" w:pos="0"/>
          <w:tab w:val="num" w:pos="284"/>
        </w:tabs>
        <w:spacing w:after="0" w:line="276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70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сформировать устойчивый интерес к регулярным физкультурно-оздоровительным занятиям; </w:t>
      </w:r>
    </w:p>
    <w:p w:rsidR="002A705B" w:rsidRPr="002A705B" w:rsidRDefault="002A705B" w:rsidP="002A705B">
      <w:pPr>
        <w:numPr>
          <w:ilvl w:val="0"/>
          <w:numId w:val="36"/>
        </w:numPr>
        <w:tabs>
          <w:tab w:val="left" w:pos="0"/>
          <w:tab w:val="num" w:pos="284"/>
        </w:tabs>
        <w:spacing w:after="0" w:line="276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705B">
        <w:rPr>
          <w:rFonts w:ascii="Times New Roman" w:eastAsia="Times New Roman" w:hAnsi="Times New Roman" w:cs="Times New Roman"/>
          <w:sz w:val="24"/>
          <w:szCs w:val="20"/>
          <w:lang w:eastAsia="ru-RU"/>
        </w:rPr>
        <w:t>сформировать эстетический вкус, коммуникативные качества личности, дисциплинированность, целеустремленность, настойчивость.</w:t>
      </w:r>
    </w:p>
    <w:p w:rsidR="002A705B" w:rsidRPr="002A705B" w:rsidRDefault="002A705B" w:rsidP="002A705B">
      <w:pPr>
        <w:tabs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2A705B" w:rsidRPr="002A705B" w:rsidRDefault="002A705B" w:rsidP="002A705B">
      <w:pPr>
        <w:numPr>
          <w:ilvl w:val="0"/>
          <w:numId w:val="36"/>
        </w:numPr>
        <w:tabs>
          <w:tab w:val="left" w:pos="0"/>
          <w:tab w:val="num" w:pos="284"/>
        </w:tabs>
        <w:spacing w:after="0" w:line="276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70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расширить свои знания об организме человека и здоровом образе жизни; </w:t>
      </w:r>
    </w:p>
    <w:p w:rsidR="002A705B" w:rsidRPr="002A705B" w:rsidRDefault="002A705B" w:rsidP="002A705B">
      <w:pPr>
        <w:numPr>
          <w:ilvl w:val="0"/>
          <w:numId w:val="36"/>
        </w:numPr>
        <w:tabs>
          <w:tab w:val="left" w:pos="0"/>
          <w:tab w:val="num" w:pos="284"/>
        </w:tabs>
        <w:spacing w:after="0" w:line="276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70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развить специальные качества (музыкальность, чувство ритма, выразительность и артистизм); </w:t>
      </w:r>
    </w:p>
    <w:p w:rsidR="002A705B" w:rsidRPr="002A705B" w:rsidRDefault="002A705B" w:rsidP="002A705B">
      <w:pPr>
        <w:numPr>
          <w:ilvl w:val="0"/>
          <w:numId w:val="36"/>
        </w:numPr>
        <w:tabs>
          <w:tab w:val="left" w:pos="0"/>
          <w:tab w:val="num" w:pos="284"/>
        </w:tabs>
        <w:spacing w:after="0" w:line="276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70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повысить уровень развития основных двигательных способностей (координации движений, гибкости, силы, быстроты и выносливости). </w:t>
      </w:r>
    </w:p>
    <w:p w:rsidR="002A705B" w:rsidRPr="002A705B" w:rsidRDefault="002A705B" w:rsidP="002A705B">
      <w:pPr>
        <w:tabs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2A705B" w:rsidRPr="002A705B" w:rsidRDefault="002A705B" w:rsidP="002A705B">
      <w:pPr>
        <w:numPr>
          <w:ilvl w:val="0"/>
          <w:numId w:val="36"/>
        </w:numPr>
        <w:tabs>
          <w:tab w:val="left" w:pos="0"/>
          <w:tab w:val="num" w:pos="284"/>
        </w:tabs>
        <w:spacing w:after="0" w:line="276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70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приобрести умения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выполнять движения художественной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гимнастики</w:t>
      </w:r>
      <w:r w:rsidRPr="002A70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согласовывать их с музыкой;</w:t>
      </w:r>
    </w:p>
    <w:p w:rsidR="002A705B" w:rsidRPr="002A705B" w:rsidRDefault="002A705B" w:rsidP="002A705B">
      <w:pPr>
        <w:numPr>
          <w:ilvl w:val="0"/>
          <w:numId w:val="36"/>
        </w:numPr>
        <w:tabs>
          <w:tab w:val="left" w:pos="0"/>
          <w:tab w:val="num" w:pos="284"/>
        </w:tabs>
        <w:spacing w:after="0" w:line="276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705B">
        <w:rPr>
          <w:rFonts w:ascii="Times New Roman" w:eastAsia="Times New Roman" w:hAnsi="Times New Roman" w:cs="Times New Roman"/>
          <w:sz w:val="24"/>
          <w:szCs w:val="20"/>
          <w:lang w:eastAsia="ru-RU"/>
        </w:rPr>
        <w:t>овладе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ть основными </w:t>
      </w:r>
      <w:r w:rsidR="00B818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элементами </w:t>
      </w:r>
      <w:r w:rsidR="00B818E3" w:rsidRPr="002A705B">
        <w:rPr>
          <w:rFonts w:ascii="Times New Roman" w:eastAsia="Times New Roman" w:hAnsi="Times New Roman" w:cs="Times New Roman"/>
          <w:sz w:val="24"/>
          <w:szCs w:val="20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гимнастики.</w:t>
      </w:r>
    </w:p>
    <w:p w:rsidR="002A705B" w:rsidRPr="00BD3841" w:rsidRDefault="002A705B" w:rsidP="002A7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5B" w:rsidRPr="002A705B" w:rsidRDefault="002A705B" w:rsidP="002A705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окончании курса «Художественная гимнастика» обучающиеся должны знать и уметь</w:t>
      </w:r>
      <w:r w:rsidRPr="002A70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705B" w:rsidRPr="00BD3841" w:rsidRDefault="002A705B" w:rsidP="002A705B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основные правила организации места занятий и подбора одежды.</w:t>
      </w:r>
    </w:p>
    <w:p w:rsidR="002A705B" w:rsidRPr="00BD3841" w:rsidRDefault="002A705B" w:rsidP="002A705B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подбирать одежду для занятий гимнастикой и ухаживать за ней.</w:t>
      </w:r>
    </w:p>
    <w:p w:rsidR="002A705B" w:rsidRPr="00BD3841" w:rsidRDefault="002A705B" w:rsidP="002A705B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выполнять танцевальные элементы, движений и шагов.</w:t>
      </w:r>
    </w:p>
    <w:p w:rsidR="002A705B" w:rsidRPr="00BD3841" w:rsidRDefault="002A705B" w:rsidP="002A705B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правильно осанку при выполнении исходных положений, при ходьбе и беге.</w:t>
      </w:r>
    </w:p>
    <w:p w:rsidR="002A705B" w:rsidRPr="00BD3841" w:rsidRDefault="002A705B" w:rsidP="002A705B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ошибки выполнения упражнений, упражнений с предметами и исправлять их.</w:t>
      </w:r>
    </w:p>
    <w:p w:rsidR="002A705B" w:rsidRPr="00BD3841" w:rsidRDefault="002A705B" w:rsidP="002A705B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описывать технику разучиваемых упражнений.</w:t>
      </w:r>
    </w:p>
    <w:p w:rsidR="002A705B" w:rsidRPr="00BD3841" w:rsidRDefault="002A705B" w:rsidP="002A705B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технику безопасности при выполнении упражнений.</w:t>
      </w:r>
    </w:p>
    <w:p w:rsidR="002A705B" w:rsidRPr="00BD3841" w:rsidRDefault="002A705B" w:rsidP="002A705B">
      <w:pPr>
        <w:pStyle w:val="a6"/>
        <w:ind w:left="360" w:hanging="360"/>
        <w:jc w:val="center"/>
        <w:rPr>
          <w:b/>
          <w:color w:val="FF0000"/>
        </w:rPr>
      </w:pPr>
    </w:p>
    <w:p w:rsidR="002A705B" w:rsidRDefault="002A705B" w:rsidP="002A705B">
      <w:pPr>
        <w:pStyle w:val="a6"/>
        <w:ind w:left="360" w:hanging="360"/>
        <w:jc w:val="center"/>
        <w:rPr>
          <w:b/>
          <w:szCs w:val="24"/>
        </w:rPr>
      </w:pPr>
      <w:r w:rsidRPr="00BD3841">
        <w:rPr>
          <w:b/>
          <w:szCs w:val="24"/>
        </w:rPr>
        <w:t>Формы подведения итогов реализации программы</w:t>
      </w:r>
      <w:r>
        <w:rPr>
          <w:b/>
          <w:szCs w:val="24"/>
        </w:rPr>
        <w:t xml:space="preserve"> </w:t>
      </w:r>
    </w:p>
    <w:p w:rsidR="002A705B" w:rsidRPr="00BD3841" w:rsidRDefault="002A705B" w:rsidP="002A705B">
      <w:pPr>
        <w:pStyle w:val="a6"/>
        <w:ind w:left="360" w:hanging="360"/>
        <w:jc w:val="center"/>
        <w:rPr>
          <w:b/>
          <w:szCs w:val="24"/>
        </w:rPr>
      </w:pPr>
    </w:p>
    <w:p w:rsidR="002A705B" w:rsidRPr="00BD3841" w:rsidRDefault="002A705B" w:rsidP="00A15C51">
      <w:pPr>
        <w:pStyle w:val="a6"/>
        <w:ind w:firstLine="360"/>
        <w:jc w:val="both"/>
        <w:rPr>
          <w:szCs w:val="24"/>
        </w:rPr>
      </w:pPr>
      <w:r w:rsidRPr="00BD3841">
        <w:rPr>
          <w:szCs w:val="24"/>
        </w:rPr>
        <w:t>Данной образовательной программой предусмотрены следующие формы подведения итогов: зачётные занятия, соревнования, показательные выступления.</w:t>
      </w:r>
    </w:p>
    <w:p w:rsidR="002A705B" w:rsidRPr="00BD3841" w:rsidRDefault="002A705B" w:rsidP="002A705B">
      <w:pPr>
        <w:pStyle w:val="a6"/>
        <w:jc w:val="both"/>
        <w:rPr>
          <w:szCs w:val="24"/>
        </w:rPr>
      </w:pPr>
      <w:r w:rsidRPr="00BD3841">
        <w:rPr>
          <w:szCs w:val="24"/>
        </w:rPr>
        <w:t>Для оценки степени достижения цели и решения поставленных задач предусмотрены следующие формы контроля:</w:t>
      </w:r>
    </w:p>
    <w:p w:rsidR="002A705B" w:rsidRPr="00BD3841" w:rsidRDefault="002A705B" w:rsidP="002A705B">
      <w:pPr>
        <w:pStyle w:val="a6"/>
        <w:jc w:val="both"/>
        <w:rPr>
          <w:szCs w:val="24"/>
        </w:rPr>
      </w:pPr>
      <w:r w:rsidRPr="00BD3841">
        <w:rPr>
          <w:szCs w:val="24"/>
        </w:rPr>
        <w:t>-</w:t>
      </w:r>
      <w:r w:rsidR="006821F1">
        <w:rPr>
          <w:szCs w:val="24"/>
        </w:rPr>
        <w:t xml:space="preserve"> </w:t>
      </w:r>
      <w:r w:rsidRPr="00BD3841">
        <w:rPr>
          <w:szCs w:val="24"/>
        </w:rPr>
        <w:t>промежуточный контроль (декабрь)- в форме зачётного занятия;</w:t>
      </w:r>
    </w:p>
    <w:p w:rsidR="002A705B" w:rsidRPr="00BD3841" w:rsidRDefault="006821F1" w:rsidP="002A705B">
      <w:pPr>
        <w:pStyle w:val="a6"/>
        <w:jc w:val="both"/>
        <w:rPr>
          <w:szCs w:val="24"/>
        </w:rPr>
      </w:pPr>
      <w:r>
        <w:rPr>
          <w:szCs w:val="24"/>
        </w:rPr>
        <w:t xml:space="preserve">- </w:t>
      </w:r>
      <w:r w:rsidR="002A705B" w:rsidRPr="00BD3841">
        <w:rPr>
          <w:szCs w:val="24"/>
        </w:rPr>
        <w:t xml:space="preserve">итоговый контроль </w:t>
      </w:r>
      <w:r w:rsidR="002A705B">
        <w:rPr>
          <w:szCs w:val="24"/>
        </w:rPr>
        <w:t>(</w:t>
      </w:r>
      <w:r w:rsidR="002A705B" w:rsidRPr="00BD3841">
        <w:rPr>
          <w:szCs w:val="24"/>
        </w:rPr>
        <w:t>май) – в форме зачётного занятия, соревнований, показательных выступлений;</w:t>
      </w:r>
    </w:p>
    <w:p w:rsidR="002A705B" w:rsidRPr="00BD3841" w:rsidRDefault="002A705B" w:rsidP="002A705B">
      <w:pPr>
        <w:pStyle w:val="a6"/>
        <w:jc w:val="both"/>
        <w:rPr>
          <w:szCs w:val="24"/>
        </w:rPr>
      </w:pPr>
      <w:r w:rsidRPr="00BD3841">
        <w:rPr>
          <w:szCs w:val="24"/>
        </w:rPr>
        <w:lastRenderedPageBreak/>
        <w:t>Достижения ожидаемых результатов можно проверить путём:</w:t>
      </w:r>
    </w:p>
    <w:p w:rsidR="002A705B" w:rsidRPr="00BD3841" w:rsidRDefault="002A705B" w:rsidP="002A705B">
      <w:pPr>
        <w:pStyle w:val="a6"/>
        <w:jc w:val="both"/>
        <w:rPr>
          <w:szCs w:val="24"/>
        </w:rPr>
      </w:pPr>
      <w:r w:rsidRPr="00BD3841">
        <w:rPr>
          <w:szCs w:val="24"/>
        </w:rPr>
        <w:t>-</w:t>
      </w:r>
      <w:r w:rsidR="006821F1">
        <w:rPr>
          <w:szCs w:val="24"/>
        </w:rPr>
        <w:t xml:space="preserve"> </w:t>
      </w:r>
      <w:r w:rsidRPr="00BD3841">
        <w:rPr>
          <w:szCs w:val="24"/>
        </w:rPr>
        <w:t>анализа</w:t>
      </w:r>
      <w:r>
        <w:rPr>
          <w:szCs w:val="24"/>
        </w:rPr>
        <w:t xml:space="preserve"> сохранения контингента обучающихся</w:t>
      </w:r>
      <w:r w:rsidR="006821F1">
        <w:rPr>
          <w:szCs w:val="24"/>
        </w:rPr>
        <w:t xml:space="preserve"> и</w:t>
      </w:r>
      <w:r w:rsidRPr="00BD3841">
        <w:rPr>
          <w:szCs w:val="24"/>
        </w:rPr>
        <w:t xml:space="preserve"> стабильности</w:t>
      </w:r>
      <w:r w:rsidR="006821F1">
        <w:rPr>
          <w:szCs w:val="24"/>
        </w:rPr>
        <w:t xml:space="preserve"> посещения занятий</w:t>
      </w:r>
      <w:r w:rsidRPr="00BD3841">
        <w:rPr>
          <w:szCs w:val="24"/>
        </w:rPr>
        <w:t>;</w:t>
      </w:r>
    </w:p>
    <w:p w:rsidR="002A705B" w:rsidRPr="00BD3841" w:rsidRDefault="002A705B" w:rsidP="002A705B">
      <w:pPr>
        <w:pStyle w:val="a6"/>
        <w:jc w:val="both"/>
        <w:rPr>
          <w:szCs w:val="24"/>
        </w:rPr>
      </w:pPr>
      <w:r w:rsidRPr="00BD3841">
        <w:rPr>
          <w:szCs w:val="24"/>
        </w:rPr>
        <w:t>-</w:t>
      </w:r>
      <w:r w:rsidR="006821F1">
        <w:rPr>
          <w:szCs w:val="24"/>
        </w:rPr>
        <w:t xml:space="preserve"> </w:t>
      </w:r>
      <w:r w:rsidRPr="00BD3841">
        <w:rPr>
          <w:szCs w:val="24"/>
        </w:rPr>
        <w:t xml:space="preserve">анализа участия </w:t>
      </w:r>
      <w:r>
        <w:rPr>
          <w:szCs w:val="24"/>
        </w:rPr>
        <w:t>обучающихся</w:t>
      </w:r>
      <w:r w:rsidRPr="00BD3841">
        <w:rPr>
          <w:szCs w:val="24"/>
        </w:rPr>
        <w:t xml:space="preserve"> в соревнованиях, праздниках и фестивалях;</w:t>
      </w:r>
    </w:p>
    <w:p w:rsidR="002A705B" w:rsidRPr="00BD3841" w:rsidRDefault="002A705B" w:rsidP="002A705B">
      <w:pPr>
        <w:pStyle w:val="a6"/>
        <w:jc w:val="both"/>
        <w:rPr>
          <w:szCs w:val="24"/>
        </w:rPr>
      </w:pPr>
      <w:r w:rsidRPr="00BD3841">
        <w:rPr>
          <w:szCs w:val="24"/>
        </w:rPr>
        <w:t>- наблюдения педагога;</w:t>
      </w:r>
    </w:p>
    <w:p w:rsidR="001B22E7" w:rsidRPr="001B22E7" w:rsidRDefault="001B22E7" w:rsidP="001B2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38A" w:rsidRPr="004D4BCE" w:rsidRDefault="004D4BCE" w:rsidP="004D4BCE">
      <w:pPr>
        <w:pStyle w:val="a6"/>
        <w:jc w:val="center"/>
        <w:rPr>
          <w:b/>
          <w:szCs w:val="24"/>
        </w:rPr>
      </w:pPr>
      <w:r w:rsidRPr="004D4BCE">
        <w:rPr>
          <w:b/>
          <w:szCs w:val="24"/>
        </w:rPr>
        <w:t>Учебный план</w:t>
      </w:r>
    </w:p>
    <w:p w:rsidR="004D4BCE" w:rsidRPr="004D4BCE" w:rsidRDefault="004D4BCE" w:rsidP="004D4BCE">
      <w:pPr>
        <w:pStyle w:val="a6"/>
        <w:jc w:val="center"/>
        <w:rPr>
          <w:b/>
          <w:sz w:val="22"/>
          <w:szCs w:val="22"/>
        </w:rPr>
      </w:pPr>
      <w:r w:rsidRPr="004D4BCE">
        <w:rPr>
          <w:b/>
          <w:sz w:val="22"/>
          <w:szCs w:val="22"/>
        </w:rPr>
        <w:t>1год обучения</w:t>
      </w:r>
    </w:p>
    <w:p w:rsidR="004D4BCE" w:rsidRPr="00173608" w:rsidRDefault="004D4BCE" w:rsidP="00C5338A">
      <w:pPr>
        <w:pStyle w:val="a6"/>
        <w:jc w:val="center"/>
        <w:rPr>
          <w:b/>
          <w:sz w:val="28"/>
          <w:szCs w:val="28"/>
        </w:rPr>
      </w:pPr>
    </w:p>
    <w:p w:rsidR="00C5338A" w:rsidRPr="00BD3841" w:rsidRDefault="00C5338A" w:rsidP="00C5338A">
      <w:pPr>
        <w:pStyle w:val="a6"/>
        <w:jc w:val="center"/>
        <w:rPr>
          <w:szCs w:val="24"/>
        </w:rPr>
      </w:pPr>
    </w:p>
    <w:tbl>
      <w:tblPr>
        <w:tblStyle w:val="a4"/>
        <w:tblW w:w="10232" w:type="dxa"/>
        <w:tblInd w:w="-318" w:type="dxa"/>
        <w:tblLook w:val="04A0" w:firstRow="1" w:lastRow="0" w:firstColumn="1" w:lastColumn="0" w:noHBand="0" w:noVBand="1"/>
      </w:tblPr>
      <w:tblGrid>
        <w:gridCol w:w="675"/>
        <w:gridCol w:w="6272"/>
        <w:gridCol w:w="1680"/>
        <w:gridCol w:w="1605"/>
      </w:tblGrid>
      <w:tr w:rsidR="00C5338A" w:rsidRPr="00BD3841" w:rsidTr="00556FF1">
        <w:trPr>
          <w:trHeight w:val="525"/>
        </w:trPr>
        <w:tc>
          <w:tcPr>
            <w:tcW w:w="675" w:type="dxa"/>
            <w:vMerge w:val="restart"/>
            <w:vAlign w:val="center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72" w:type="dxa"/>
            <w:vMerge w:val="restart"/>
            <w:vAlign w:val="center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(раздела)</w:t>
            </w:r>
          </w:p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5338A" w:rsidRPr="00BD3841" w:rsidTr="00556FF1">
        <w:trPr>
          <w:trHeight w:val="645"/>
        </w:trPr>
        <w:tc>
          <w:tcPr>
            <w:tcW w:w="675" w:type="dxa"/>
            <w:vMerge/>
            <w:vAlign w:val="center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vMerge/>
            <w:vAlign w:val="center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05" w:type="dxa"/>
            <w:vAlign w:val="center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5338A" w:rsidRPr="00BD3841" w:rsidTr="004D4BCE">
        <w:tc>
          <w:tcPr>
            <w:tcW w:w="675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Водное занятие</w:t>
            </w:r>
          </w:p>
        </w:tc>
        <w:tc>
          <w:tcPr>
            <w:tcW w:w="1680" w:type="dxa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5338A" w:rsidRPr="00BD3841" w:rsidTr="004D4BCE">
        <w:tc>
          <w:tcPr>
            <w:tcW w:w="675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680" w:type="dxa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5338A" w:rsidRPr="00BD3841" w:rsidTr="004D4BCE">
        <w:trPr>
          <w:trHeight w:val="1763"/>
        </w:trPr>
        <w:tc>
          <w:tcPr>
            <w:tcW w:w="675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72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</w:t>
            </w:r>
          </w:p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Работа с предметами</w:t>
            </w:r>
          </w:p>
        </w:tc>
        <w:tc>
          <w:tcPr>
            <w:tcW w:w="1680" w:type="dxa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5338A" w:rsidRPr="00BD3841" w:rsidTr="004D4BCE">
        <w:tc>
          <w:tcPr>
            <w:tcW w:w="675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Музыкально-сценические, музыкально-хореографические игры, спортивные эстафеты</w:t>
            </w:r>
          </w:p>
        </w:tc>
        <w:tc>
          <w:tcPr>
            <w:tcW w:w="1680" w:type="dxa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338A" w:rsidRPr="00BD3841" w:rsidTr="004D4BCE">
        <w:tc>
          <w:tcPr>
            <w:tcW w:w="675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Упражнения квалификационной программы</w:t>
            </w:r>
          </w:p>
        </w:tc>
        <w:tc>
          <w:tcPr>
            <w:tcW w:w="1680" w:type="dxa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5338A" w:rsidRPr="00BD3841" w:rsidTr="004D4BCE">
        <w:tc>
          <w:tcPr>
            <w:tcW w:w="675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Подведение итогов, показательные выступления</w:t>
            </w:r>
          </w:p>
        </w:tc>
        <w:tc>
          <w:tcPr>
            <w:tcW w:w="3285" w:type="dxa"/>
            <w:gridSpan w:val="2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sz w:val="24"/>
                <w:szCs w:val="24"/>
              </w:rPr>
              <w:t>По специальному плану</w:t>
            </w:r>
          </w:p>
        </w:tc>
      </w:tr>
      <w:tr w:rsidR="00C5338A" w:rsidRPr="00BD3841" w:rsidTr="004D4BCE">
        <w:tc>
          <w:tcPr>
            <w:tcW w:w="675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680" w:type="dxa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338A" w:rsidRPr="00BD3841" w:rsidTr="004D4BCE">
        <w:trPr>
          <w:trHeight w:val="390"/>
        </w:trPr>
        <w:tc>
          <w:tcPr>
            <w:tcW w:w="675" w:type="dxa"/>
            <w:vMerge w:val="restart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5338A" w:rsidRPr="00BD3841" w:rsidTr="004D4BCE">
        <w:trPr>
          <w:trHeight w:val="321"/>
        </w:trPr>
        <w:tc>
          <w:tcPr>
            <w:tcW w:w="675" w:type="dxa"/>
            <w:vMerge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</w:tcPr>
          <w:p w:rsidR="00C5338A" w:rsidRPr="00BD3841" w:rsidRDefault="00C5338A" w:rsidP="0055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C5338A" w:rsidRPr="004D4BCE" w:rsidRDefault="00C5338A" w:rsidP="004D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C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BD5178" w:rsidRDefault="00BD5178" w:rsidP="008D5F3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38A" w:rsidRPr="00336EE7" w:rsidRDefault="00336EE7" w:rsidP="00336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E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36EE7" w:rsidRDefault="00336EE7" w:rsidP="00336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E7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336EE7" w:rsidRPr="00336EE7" w:rsidRDefault="00336EE7" w:rsidP="00336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AFA" w:rsidRPr="00BD3841" w:rsidRDefault="00F01F20" w:rsidP="008D5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D4967" w:rsidRPr="00BD3841" w:rsidRDefault="00A94599" w:rsidP="008D5F3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Вводное занятие.</w:t>
      </w:r>
    </w:p>
    <w:p w:rsidR="002D4967" w:rsidRPr="00BD3841" w:rsidRDefault="0060770F" w:rsidP="008D5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2D4967" w:rsidRPr="00BD3841">
        <w:rPr>
          <w:rFonts w:ascii="Times New Roman" w:hAnsi="Times New Roman" w:cs="Times New Roman"/>
          <w:sz w:val="24"/>
          <w:szCs w:val="24"/>
        </w:rPr>
        <w:t>Знакомство группы. Краткие сведения о истории гимнастики. Показ видеоряда о гимнастике.</w:t>
      </w:r>
    </w:p>
    <w:p w:rsidR="00A94599" w:rsidRPr="00BD3841" w:rsidRDefault="00A94599" w:rsidP="008D5F3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Теоретическая подготовка.</w:t>
      </w:r>
    </w:p>
    <w:p w:rsidR="002D4967" w:rsidRPr="00BD3841" w:rsidRDefault="0060770F" w:rsidP="008D5F3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BD3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582F" w:rsidRPr="00BD3841">
        <w:rPr>
          <w:rFonts w:ascii="Times New Roman" w:hAnsi="Times New Roman" w:cs="Times New Roman"/>
          <w:sz w:val="24"/>
          <w:szCs w:val="24"/>
        </w:rPr>
        <w:t>Гигиенические основы занятий: р</w:t>
      </w:r>
      <w:r w:rsidR="00F01F20" w:rsidRPr="00BD3841">
        <w:rPr>
          <w:rFonts w:ascii="Times New Roman" w:hAnsi="Times New Roman" w:cs="Times New Roman"/>
          <w:sz w:val="24"/>
          <w:szCs w:val="24"/>
        </w:rPr>
        <w:t>ежим дня, режим питания</w:t>
      </w:r>
      <w:r w:rsidR="002D4967" w:rsidRPr="00BD3841">
        <w:rPr>
          <w:rFonts w:ascii="Times New Roman" w:hAnsi="Times New Roman" w:cs="Times New Roman"/>
          <w:sz w:val="24"/>
          <w:szCs w:val="24"/>
        </w:rPr>
        <w:t>, личная гигиена</w:t>
      </w:r>
      <w:r w:rsidR="0022582F" w:rsidRPr="00BD3841">
        <w:rPr>
          <w:rFonts w:ascii="Times New Roman" w:hAnsi="Times New Roman" w:cs="Times New Roman"/>
          <w:sz w:val="24"/>
          <w:szCs w:val="24"/>
        </w:rPr>
        <w:t xml:space="preserve"> гимнастов</w:t>
      </w:r>
      <w:r w:rsidR="002D4967" w:rsidRPr="00BD3841">
        <w:rPr>
          <w:rFonts w:ascii="Times New Roman" w:hAnsi="Times New Roman" w:cs="Times New Roman"/>
          <w:sz w:val="24"/>
          <w:szCs w:val="24"/>
        </w:rPr>
        <w:t>. Требования к одежде и обуви. Инвентарь для занятий гимнастикой.</w:t>
      </w:r>
      <w:r w:rsidR="0022582F" w:rsidRPr="00BD3841">
        <w:rPr>
          <w:rFonts w:ascii="Times New Roman" w:hAnsi="Times New Roman" w:cs="Times New Roman"/>
          <w:sz w:val="24"/>
          <w:szCs w:val="24"/>
        </w:rPr>
        <w:t xml:space="preserve"> Уход за инвент</w:t>
      </w:r>
      <w:r w:rsidRPr="00BD3841">
        <w:rPr>
          <w:rFonts w:ascii="Times New Roman" w:hAnsi="Times New Roman" w:cs="Times New Roman"/>
          <w:sz w:val="24"/>
          <w:szCs w:val="24"/>
        </w:rPr>
        <w:t xml:space="preserve">арём. </w:t>
      </w:r>
      <w:r w:rsidR="002D4967" w:rsidRPr="00BD3841">
        <w:rPr>
          <w:rFonts w:ascii="Times New Roman" w:hAnsi="Times New Roman" w:cs="Times New Roman"/>
          <w:sz w:val="24"/>
          <w:szCs w:val="24"/>
        </w:rPr>
        <w:t>Требования техники безопасности на занятиях.</w:t>
      </w:r>
      <w:r w:rsidR="0022582F" w:rsidRPr="00BD3841">
        <w:rPr>
          <w:rFonts w:ascii="Times New Roman" w:hAnsi="Times New Roman" w:cs="Times New Roman"/>
          <w:sz w:val="24"/>
          <w:szCs w:val="24"/>
        </w:rPr>
        <w:t xml:space="preserve"> Общие сведения о художественной гимнастике как в</w:t>
      </w:r>
      <w:r w:rsidR="00B16F41" w:rsidRPr="00BD3841">
        <w:rPr>
          <w:rFonts w:ascii="Times New Roman" w:hAnsi="Times New Roman" w:cs="Times New Roman"/>
          <w:sz w:val="24"/>
          <w:szCs w:val="24"/>
        </w:rPr>
        <w:t>иде спорта, основы хореографии,</w:t>
      </w:r>
      <w:r w:rsidR="0022582F" w:rsidRPr="00BD3841">
        <w:rPr>
          <w:rFonts w:ascii="Times New Roman" w:hAnsi="Times New Roman" w:cs="Times New Roman"/>
          <w:sz w:val="24"/>
          <w:szCs w:val="24"/>
        </w:rPr>
        <w:t xml:space="preserve"> танцевальных движений, обсуждение постановки программ.</w:t>
      </w:r>
    </w:p>
    <w:p w:rsidR="002D4967" w:rsidRPr="00BD3841" w:rsidRDefault="00A94599" w:rsidP="008D5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3. Общая и сп</w:t>
      </w:r>
      <w:r w:rsidR="00787AAE" w:rsidRPr="00BD3841">
        <w:rPr>
          <w:rFonts w:ascii="Times New Roman" w:hAnsi="Times New Roman" w:cs="Times New Roman"/>
          <w:b/>
          <w:sz w:val="24"/>
          <w:szCs w:val="24"/>
        </w:rPr>
        <w:t>ециальная физическая подготовка (ОФП и СФП).</w:t>
      </w:r>
    </w:p>
    <w:p w:rsidR="00F01C0F" w:rsidRPr="00BD3841" w:rsidRDefault="0022582F" w:rsidP="008D5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3.1</w:t>
      </w:r>
      <w:r w:rsidR="00F01F20" w:rsidRPr="00BD3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b/>
          <w:sz w:val="24"/>
          <w:szCs w:val="24"/>
        </w:rPr>
        <w:t>Гимнаст</w:t>
      </w:r>
      <w:r w:rsidR="00F01C0F" w:rsidRPr="00BD3841">
        <w:rPr>
          <w:rFonts w:ascii="Times New Roman" w:hAnsi="Times New Roman" w:cs="Times New Roman"/>
          <w:b/>
          <w:sz w:val="24"/>
          <w:szCs w:val="24"/>
        </w:rPr>
        <w:t>ические упражнения и комплексы.</w:t>
      </w:r>
    </w:p>
    <w:p w:rsidR="00F01C0F" w:rsidRPr="00BD3841" w:rsidRDefault="00A94599" w:rsidP="008D5F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841">
        <w:rPr>
          <w:rFonts w:ascii="Times New Roman" w:hAnsi="Times New Roman" w:cs="Times New Roman"/>
          <w:b/>
          <w:sz w:val="24"/>
          <w:szCs w:val="24"/>
          <w:u w:val="single"/>
        </w:rPr>
        <w:t>ОФП</w:t>
      </w:r>
      <w:r w:rsidR="004363FC" w:rsidRPr="00BD38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1C0F" w:rsidRPr="00BD3841">
        <w:rPr>
          <w:rFonts w:ascii="Times New Roman" w:hAnsi="Times New Roman" w:cs="Times New Roman"/>
          <w:b/>
          <w:sz w:val="24"/>
          <w:szCs w:val="24"/>
          <w:u w:val="single"/>
        </w:rPr>
        <w:t>- общая физическая подготовка.</w:t>
      </w:r>
    </w:p>
    <w:p w:rsidR="00F01C0F" w:rsidRPr="00BD3841" w:rsidRDefault="00F01C0F" w:rsidP="008D5F3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lastRenderedPageBreak/>
        <w:t>Содержание занятий направлен</w:t>
      </w:r>
      <w:r w:rsidR="00F01F20" w:rsidRPr="00BD3841">
        <w:rPr>
          <w:rFonts w:ascii="Times New Roman" w:hAnsi="Times New Roman" w:cs="Times New Roman"/>
          <w:sz w:val="24"/>
          <w:szCs w:val="24"/>
        </w:rPr>
        <w:t>о на гармоничное развитие детей</w:t>
      </w:r>
      <w:r w:rsidRPr="00BD3841">
        <w:rPr>
          <w:rFonts w:ascii="Times New Roman" w:hAnsi="Times New Roman" w:cs="Times New Roman"/>
          <w:sz w:val="24"/>
          <w:szCs w:val="24"/>
        </w:rPr>
        <w:t>, их всестороннюю физическую подготовленность и укрепление здоровья.</w:t>
      </w:r>
    </w:p>
    <w:p w:rsidR="00F01C0F" w:rsidRPr="00BD3841" w:rsidRDefault="00F01C0F" w:rsidP="008D5F3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О</w:t>
      </w:r>
      <w:r w:rsidR="00CF37E7" w:rsidRPr="00BD3841">
        <w:rPr>
          <w:rFonts w:ascii="Times New Roman" w:hAnsi="Times New Roman" w:cs="Times New Roman"/>
          <w:sz w:val="24"/>
          <w:szCs w:val="24"/>
        </w:rPr>
        <w:t xml:space="preserve">ФП включает: развитие гибкости, </w:t>
      </w:r>
      <w:r w:rsidR="00DE4BBF" w:rsidRPr="00BD3841">
        <w:rPr>
          <w:rFonts w:ascii="Times New Roman" w:hAnsi="Times New Roman" w:cs="Times New Roman"/>
          <w:sz w:val="24"/>
          <w:szCs w:val="24"/>
        </w:rPr>
        <w:t>координации,</w:t>
      </w:r>
      <w:r w:rsidRPr="00BD3841">
        <w:rPr>
          <w:rFonts w:ascii="Times New Roman" w:hAnsi="Times New Roman" w:cs="Times New Roman"/>
          <w:sz w:val="24"/>
          <w:szCs w:val="24"/>
        </w:rPr>
        <w:t xml:space="preserve"> быстроты, прыгучести, формирование правильной осанки.</w:t>
      </w:r>
    </w:p>
    <w:p w:rsidR="00F01C0F" w:rsidRPr="00BD3841" w:rsidRDefault="00F01C0F" w:rsidP="008D5F3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 xml:space="preserve">В практический материал данного </w:t>
      </w:r>
      <w:r w:rsidR="00714990" w:rsidRPr="00BD3841">
        <w:rPr>
          <w:rFonts w:ascii="Times New Roman" w:hAnsi="Times New Roman" w:cs="Times New Roman"/>
          <w:sz w:val="24"/>
          <w:szCs w:val="24"/>
        </w:rPr>
        <w:t>раздела программы</w:t>
      </w:r>
      <w:r w:rsidRPr="00BD3841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F01C0F" w:rsidRPr="00BD3841" w:rsidRDefault="00F01C0F" w:rsidP="008D5F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упражнения для разминки;</w:t>
      </w:r>
    </w:p>
    <w:p w:rsidR="002808A8" w:rsidRPr="00BD3841" w:rsidRDefault="002808A8" w:rsidP="008D5F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841">
        <w:rPr>
          <w:rFonts w:ascii="Times New Roman" w:hAnsi="Times New Roman" w:cs="Times New Roman"/>
          <w:i/>
          <w:sz w:val="24"/>
          <w:szCs w:val="24"/>
        </w:rPr>
        <w:t xml:space="preserve">В программу </w:t>
      </w:r>
      <w:r w:rsidRPr="00BD3841">
        <w:rPr>
          <w:rFonts w:ascii="Times New Roman" w:hAnsi="Times New Roman" w:cs="Times New Roman"/>
          <w:b/>
          <w:i/>
          <w:sz w:val="24"/>
          <w:szCs w:val="24"/>
        </w:rPr>
        <w:t>упражнений разминки</w:t>
      </w:r>
      <w:r w:rsidRPr="00BD3841">
        <w:rPr>
          <w:rFonts w:ascii="Times New Roman" w:hAnsi="Times New Roman" w:cs="Times New Roman"/>
          <w:i/>
          <w:sz w:val="24"/>
          <w:szCs w:val="24"/>
        </w:rPr>
        <w:t xml:space="preserve"> включены:</w:t>
      </w:r>
    </w:p>
    <w:p w:rsidR="002808A8" w:rsidRPr="00BD3841" w:rsidRDefault="002808A8" w:rsidP="008D5F3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3841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общую </w:t>
      </w:r>
      <w:r w:rsidR="00714990" w:rsidRPr="00BD3841">
        <w:rPr>
          <w:rFonts w:ascii="Times New Roman" w:hAnsi="Times New Roman" w:cs="Times New Roman"/>
          <w:i/>
          <w:sz w:val="24"/>
          <w:szCs w:val="24"/>
          <w:u w:val="single"/>
        </w:rPr>
        <w:t>разминку</w:t>
      </w:r>
      <w:r w:rsidR="00714990" w:rsidRPr="00BD384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D3841">
        <w:rPr>
          <w:rFonts w:ascii="Times New Roman" w:hAnsi="Times New Roman" w:cs="Times New Roman"/>
          <w:i/>
          <w:sz w:val="24"/>
          <w:szCs w:val="24"/>
        </w:rPr>
        <w:t xml:space="preserve"> упражнения в ходьбе и беге, направленные на подготовку мышц для выполнения гимнастических упражнений;</w:t>
      </w:r>
    </w:p>
    <w:p w:rsidR="002808A8" w:rsidRPr="00BD3841" w:rsidRDefault="002808A8" w:rsidP="008D5F3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3841">
        <w:rPr>
          <w:rFonts w:ascii="Times New Roman" w:hAnsi="Times New Roman" w:cs="Times New Roman"/>
          <w:i/>
          <w:sz w:val="24"/>
          <w:szCs w:val="24"/>
          <w:u w:val="single"/>
        </w:rPr>
        <w:t>в партерную разминку</w:t>
      </w:r>
      <w:r w:rsidRPr="00BD3841">
        <w:rPr>
          <w:rFonts w:ascii="Times New Roman" w:hAnsi="Times New Roman" w:cs="Times New Roman"/>
          <w:i/>
          <w:sz w:val="24"/>
          <w:szCs w:val="24"/>
        </w:rPr>
        <w:t xml:space="preserve"> – элементы и комплексы гимнастических и акробатических упражнений в положении /из положения лёжа;</w:t>
      </w:r>
    </w:p>
    <w:p w:rsidR="002808A8" w:rsidRPr="00BD3841" w:rsidRDefault="002808A8" w:rsidP="008D5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i/>
          <w:sz w:val="24"/>
          <w:szCs w:val="24"/>
          <w:u w:val="single"/>
        </w:rPr>
        <w:t>в разминку у опоры</w:t>
      </w:r>
      <w:r w:rsidRPr="00BD3841">
        <w:rPr>
          <w:rFonts w:ascii="Times New Roman" w:hAnsi="Times New Roman" w:cs="Times New Roman"/>
          <w:i/>
          <w:sz w:val="24"/>
          <w:szCs w:val="24"/>
        </w:rPr>
        <w:t xml:space="preserve"> – элементы гимнастических, хореографических упражнений и позиций в положении стоя у опоры</w:t>
      </w:r>
    </w:p>
    <w:p w:rsidR="00F01C0F" w:rsidRPr="00BD3841" w:rsidRDefault="00F01C0F" w:rsidP="008D5F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элементы и комплексы гимнастических и акробатических упражнений; упражнения на формирование осанки, прыгучести, равновесия и гибкости;</w:t>
      </w:r>
    </w:p>
    <w:p w:rsidR="00F01C0F" w:rsidRPr="00BD3841" w:rsidRDefault="00F01C0F" w:rsidP="008D5F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упражнения с</w:t>
      </w:r>
      <w:r w:rsidR="00B16F41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787AAE" w:rsidRPr="00BD3841">
        <w:rPr>
          <w:rFonts w:ascii="Times New Roman" w:hAnsi="Times New Roman" w:cs="Times New Roman"/>
          <w:sz w:val="24"/>
          <w:szCs w:val="24"/>
        </w:rPr>
        <w:t>предметами;</w:t>
      </w:r>
    </w:p>
    <w:p w:rsidR="0059387E" w:rsidRPr="00BD3841" w:rsidRDefault="00F01C0F" w:rsidP="008D5F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 xml:space="preserve">базовые </w:t>
      </w:r>
      <w:r w:rsidR="00AF1AB4" w:rsidRPr="00BD3841">
        <w:rPr>
          <w:rFonts w:ascii="Times New Roman" w:hAnsi="Times New Roman" w:cs="Times New Roman"/>
          <w:sz w:val="24"/>
          <w:szCs w:val="24"/>
        </w:rPr>
        <w:t>элементы хореографии;</w:t>
      </w:r>
    </w:p>
    <w:p w:rsidR="00003272" w:rsidRPr="00BD3841" w:rsidRDefault="0059387E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 xml:space="preserve">Программа включает формирование правильной гимнастической осанки в положении </w:t>
      </w:r>
      <w:r w:rsidR="00714990" w:rsidRPr="00BD3841">
        <w:rPr>
          <w:rFonts w:ascii="Times New Roman" w:hAnsi="Times New Roman" w:cs="Times New Roman"/>
          <w:sz w:val="24"/>
          <w:szCs w:val="24"/>
        </w:rPr>
        <w:t>стоя и</w:t>
      </w:r>
      <w:r w:rsidRPr="00BD3841">
        <w:rPr>
          <w:rFonts w:ascii="Times New Roman" w:hAnsi="Times New Roman" w:cs="Times New Roman"/>
          <w:sz w:val="24"/>
          <w:szCs w:val="24"/>
        </w:rPr>
        <w:t xml:space="preserve"> в движении.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Гимнастические упражнения.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  <w:u w:val="single"/>
        </w:rPr>
        <w:t>Общая разминка</w:t>
      </w:r>
      <w:r w:rsidRPr="00BD3841">
        <w:rPr>
          <w:rFonts w:ascii="Times New Roman" w:hAnsi="Times New Roman" w:cs="Times New Roman"/>
          <w:sz w:val="24"/>
          <w:szCs w:val="24"/>
        </w:rPr>
        <w:t xml:space="preserve"> – формирование гимнастической осанки в </w:t>
      </w:r>
      <w:r w:rsidR="00714990" w:rsidRPr="00BD3841">
        <w:rPr>
          <w:rFonts w:ascii="Times New Roman" w:hAnsi="Times New Roman" w:cs="Times New Roman"/>
          <w:sz w:val="24"/>
          <w:szCs w:val="24"/>
        </w:rPr>
        <w:t>положении стоя</w:t>
      </w:r>
      <w:r w:rsidRPr="00BD3841">
        <w:rPr>
          <w:rFonts w:ascii="Times New Roman" w:hAnsi="Times New Roman" w:cs="Times New Roman"/>
          <w:sz w:val="24"/>
          <w:szCs w:val="24"/>
        </w:rPr>
        <w:t xml:space="preserve"> и при ходьбе, упражнения в ходьбе и беге, шаги в приседе, бег и небольшие прыжки.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В базовую программу входят: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14990" w:rsidRPr="00BD3841">
        <w:rPr>
          <w:rFonts w:ascii="Times New Roman" w:hAnsi="Times New Roman" w:cs="Times New Roman"/>
          <w:sz w:val="24"/>
          <w:szCs w:val="24"/>
        </w:rPr>
        <w:t>шаги с</w:t>
      </w:r>
      <w:r w:rsidRPr="00BD3841">
        <w:rPr>
          <w:rFonts w:ascii="Times New Roman" w:hAnsi="Times New Roman" w:cs="Times New Roman"/>
          <w:sz w:val="24"/>
          <w:szCs w:val="24"/>
        </w:rPr>
        <w:t xml:space="preserve"> продвижением вперёд на </w:t>
      </w:r>
      <w:r w:rsidR="00714990" w:rsidRPr="00BD3841">
        <w:rPr>
          <w:rFonts w:ascii="Times New Roman" w:hAnsi="Times New Roman" w:cs="Times New Roman"/>
          <w:sz w:val="24"/>
          <w:szCs w:val="24"/>
        </w:rPr>
        <w:t>полупальцах стоя</w:t>
      </w:r>
      <w:r w:rsidRPr="00BD3841">
        <w:rPr>
          <w:rFonts w:ascii="Times New Roman" w:hAnsi="Times New Roman" w:cs="Times New Roman"/>
          <w:sz w:val="24"/>
          <w:szCs w:val="24"/>
        </w:rPr>
        <w:t xml:space="preserve"> и в полуприседе;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</w:t>
      </w:r>
      <w:r w:rsidR="006821F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 xml:space="preserve">приставные шаги вперёд </w:t>
      </w:r>
      <w:r w:rsidR="00714990" w:rsidRPr="00BD3841">
        <w:rPr>
          <w:rFonts w:ascii="Times New Roman" w:hAnsi="Times New Roman" w:cs="Times New Roman"/>
          <w:sz w:val="24"/>
          <w:szCs w:val="24"/>
        </w:rPr>
        <w:t>(на</w:t>
      </w:r>
      <w:r w:rsidRPr="00BD3841">
        <w:rPr>
          <w:rFonts w:ascii="Times New Roman" w:hAnsi="Times New Roman" w:cs="Times New Roman"/>
          <w:sz w:val="24"/>
          <w:szCs w:val="24"/>
        </w:rPr>
        <w:t xml:space="preserve"> полной стопе);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шаги с продвижением вперёд на стопе, сочетаемые с отведением рук назад на горизонтальном уровне;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</w:t>
      </w:r>
      <w:r w:rsidR="006821F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шаги в полном приседе;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</w:t>
      </w:r>
      <w:r w:rsidR="006821F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бег (по кругу, лицом вперёд, спиной вперёд);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</w:t>
      </w:r>
      <w:r w:rsidR="006821F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небольшие прыжки в полном приседе;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отведение ног назад (или махи назад);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наклоны туловища вперёд, назад, и в стороны в опоре на стопах и на полупальцах;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упражнения для стоп;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</w:t>
      </w:r>
      <w:r w:rsidR="006821F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 xml:space="preserve">упражнения для разогревания позвоночника </w:t>
      </w:r>
      <w:r w:rsidR="00714990" w:rsidRPr="00BD3841">
        <w:rPr>
          <w:rFonts w:ascii="Times New Roman" w:hAnsi="Times New Roman" w:cs="Times New Roman"/>
          <w:sz w:val="24"/>
          <w:szCs w:val="24"/>
        </w:rPr>
        <w:t>скручиванием в</w:t>
      </w:r>
      <w:r w:rsidRPr="00BD3841">
        <w:rPr>
          <w:rFonts w:ascii="Times New Roman" w:hAnsi="Times New Roman" w:cs="Times New Roman"/>
          <w:sz w:val="24"/>
          <w:szCs w:val="24"/>
        </w:rPr>
        <w:t xml:space="preserve"> стороны;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</w:t>
      </w:r>
      <w:r w:rsidR="006821F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упражнения развития гибкости позвоночника;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</w:t>
      </w:r>
      <w:r w:rsidR="006821F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упражнения для мышц спины, для укрепления мышц бёдер, голеностопных суставов;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</w:t>
      </w:r>
      <w:r w:rsidR="006821F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подводящие упражнения к продольным шпагатам и непосредственно шпагаты;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наклоны туловища вперёд в опоре на стопу одной ноги, другая нога вперёд горизонтально в опоре на гимнастическую стенку;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 xml:space="preserve">- равновесия на одной ноге (нога </w:t>
      </w:r>
      <w:r w:rsidR="00714990" w:rsidRPr="00BD3841">
        <w:rPr>
          <w:rFonts w:ascii="Times New Roman" w:hAnsi="Times New Roman" w:cs="Times New Roman"/>
          <w:sz w:val="24"/>
          <w:szCs w:val="24"/>
        </w:rPr>
        <w:t>вперёд, в</w:t>
      </w:r>
      <w:r w:rsidRPr="00BD3841">
        <w:rPr>
          <w:rFonts w:ascii="Times New Roman" w:hAnsi="Times New Roman" w:cs="Times New Roman"/>
          <w:sz w:val="24"/>
          <w:szCs w:val="24"/>
        </w:rPr>
        <w:t xml:space="preserve"> сторону, назад); упражнения для развития гибкости: «круглый» полуприсед, «Волна» вперёд.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  <w:u w:val="single"/>
        </w:rPr>
        <w:t>Партерная разминка</w:t>
      </w:r>
      <w:r w:rsidRPr="00BD3841">
        <w:rPr>
          <w:rFonts w:ascii="Times New Roman" w:hAnsi="Times New Roman" w:cs="Times New Roman"/>
          <w:sz w:val="24"/>
          <w:szCs w:val="24"/>
        </w:rPr>
        <w:t xml:space="preserve"> -  упражнения для стоп, укрепления мышц брюшного пресса и спины, развития гибкости позвоночника, для укрепления мышц бёдер и мышц рук;</w:t>
      </w:r>
    </w:p>
    <w:p w:rsidR="00003272" w:rsidRPr="00BD3841" w:rsidRDefault="00003272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  <w:u w:val="single"/>
        </w:rPr>
        <w:t>Разминка у опоры</w:t>
      </w:r>
      <w:r w:rsidRPr="00BD3841">
        <w:rPr>
          <w:rFonts w:ascii="Times New Roman" w:hAnsi="Times New Roman" w:cs="Times New Roman"/>
          <w:sz w:val="24"/>
          <w:szCs w:val="24"/>
        </w:rPr>
        <w:t xml:space="preserve"> – упражнения для укрепления коленных и голеностопных суставов; полуприседы в хореографических позициях, наклоны и равновесия;</w:t>
      </w:r>
    </w:p>
    <w:p w:rsidR="0059387E" w:rsidRPr="00BD3841" w:rsidRDefault="0059387E" w:rsidP="008D5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DA7" w:rsidRPr="00BD3841" w:rsidRDefault="00714990" w:rsidP="008D5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Средствами ОФП</w:t>
      </w:r>
      <w:r w:rsidR="005E6DA7" w:rsidRPr="00BD3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F41" w:rsidRPr="00BD3841">
        <w:rPr>
          <w:rFonts w:ascii="Times New Roman" w:hAnsi="Times New Roman" w:cs="Times New Roman"/>
          <w:sz w:val="24"/>
          <w:szCs w:val="24"/>
        </w:rPr>
        <w:t>обучающихся</w:t>
      </w:r>
      <w:r w:rsidR="005E6DA7" w:rsidRPr="00BD3841">
        <w:rPr>
          <w:rFonts w:ascii="Times New Roman" w:hAnsi="Times New Roman" w:cs="Times New Roman"/>
          <w:sz w:val="24"/>
          <w:szCs w:val="24"/>
        </w:rPr>
        <w:t xml:space="preserve"> в кружке художественной гимнастики могут быть:</w:t>
      </w:r>
    </w:p>
    <w:p w:rsidR="005E6DA7" w:rsidRPr="00BD3841" w:rsidRDefault="005E6DA7" w:rsidP="008D5F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строевые упражнения -</w:t>
      </w:r>
      <w:r w:rsidRPr="00BD3841">
        <w:rPr>
          <w:rFonts w:ascii="Times New Roman" w:hAnsi="Times New Roman" w:cs="Times New Roman"/>
          <w:sz w:val="24"/>
          <w:szCs w:val="24"/>
        </w:rPr>
        <w:t xml:space="preserve"> строевые команды, повороты</w:t>
      </w:r>
      <w:r w:rsidR="0060770F" w:rsidRPr="00BD3841">
        <w:rPr>
          <w:rFonts w:ascii="Times New Roman" w:hAnsi="Times New Roman" w:cs="Times New Roman"/>
          <w:sz w:val="24"/>
          <w:szCs w:val="24"/>
        </w:rPr>
        <w:t>, построения, виды передвижений</w:t>
      </w:r>
      <w:r w:rsidRPr="00BD3841">
        <w:rPr>
          <w:rFonts w:ascii="Times New Roman" w:hAnsi="Times New Roman" w:cs="Times New Roman"/>
          <w:sz w:val="24"/>
          <w:szCs w:val="24"/>
        </w:rPr>
        <w:t>, размыкание;</w:t>
      </w:r>
    </w:p>
    <w:p w:rsidR="005E6DA7" w:rsidRPr="00BD3841" w:rsidRDefault="00B16F41" w:rsidP="008D5F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5E6DA7" w:rsidRPr="00BD3841">
        <w:rPr>
          <w:rFonts w:ascii="Times New Roman" w:hAnsi="Times New Roman" w:cs="Times New Roman"/>
          <w:b/>
          <w:sz w:val="24"/>
          <w:szCs w:val="24"/>
        </w:rPr>
        <w:t>бщеразвивающие упражнения (ОРУ)</w:t>
      </w:r>
    </w:p>
    <w:p w:rsidR="005E6DA7" w:rsidRPr="00BD3841" w:rsidRDefault="0060770F" w:rsidP="008D5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без предметов (</w:t>
      </w:r>
      <w:r w:rsidR="005E6DA7" w:rsidRPr="00BD3841">
        <w:rPr>
          <w:rFonts w:ascii="Times New Roman" w:hAnsi="Times New Roman" w:cs="Times New Roman"/>
          <w:sz w:val="24"/>
          <w:szCs w:val="24"/>
        </w:rPr>
        <w:t>для рук и плечевого пояса, для мышц туловища и ног),</w:t>
      </w:r>
    </w:p>
    <w:p w:rsidR="005E6DA7" w:rsidRPr="00BD3841" w:rsidRDefault="005E6DA7" w:rsidP="008D5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 с предметами</w:t>
      </w:r>
      <w:r w:rsidR="00B16F41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(набивными мячами, гантелями, гимнастическими палками</w:t>
      </w:r>
      <w:r w:rsidR="008511A8" w:rsidRPr="00BD3841">
        <w:rPr>
          <w:rFonts w:ascii="Times New Roman" w:hAnsi="Times New Roman" w:cs="Times New Roman"/>
          <w:sz w:val="24"/>
          <w:szCs w:val="24"/>
        </w:rPr>
        <w:t>, фитбол- мячами</w:t>
      </w:r>
      <w:r w:rsidRPr="00BD3841">
        <w:rPr>
          <w:rFonts w:ascii="Times New Roman" w:hAnsi="Times New Roman" w:cs="Times New Roman"/>
          <w:sz w:val="24"/>
          <w:szCs w:val="24"/>
        </w:rPr>
        <w:t>);</w:t>
      </w:r>
    </w:p>
    <w:p w:rsidR="005E6DA7" w:rsidRPr="00BD3841" w:rsidRDefault="0060770F" w:rsidP="008D5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на снарядах (</w:t>
      </w:r>
      <w:r w:rsidR="005E6DA7" w:rsidRPr="00BD3841">
        <w:rPr>
          <w:rFonts w:ascii="Times New Roman" w:hAnsi="Times New Roman" w:cs="Times New Roman"/>
          <w:sz w:val="24"/>
          <w:szCs w:val="24"/>
        </w:rPr>
        <w:t>гимнастической скамейке, стенке);</w:t>
      </w:r>
    </w:p>
    <w:p w:rsidR="005E6DA7" w:rsidRPr="00BD3841" w:rsidRDefault="00B16F41" w:rsidP="008D5F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у</w:t>
      </w:r>
      <w:r w:rsidR="005E6DA7" w:rsidRPr="00BD3841">
        <w:rPr>
          <w:rFonts w:ascii="Times New Roman" w:hAnsi="Times New Roman" w:cs="Times New Roman"/>
          <w:b/>
          <w:sz w:val="24"/>
          <w:szCs w:val="24"/>
        </w:rPr>
        <w:t>пражнения из других видов спорта</w:t>
      </w:r>
    </w:p>
    <w:p w:rsidR="005E6DA7" w:rsidRPr="00BD3841" w:rsidRDefault="005E6DA7" w:rsidP="008D5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легкоатлетические, спортивные игры, подвижные игры;</w:t>
      </w:r>
    </w:p>
    <w:p w:rsidR="00B1377E" w:rsidRPr="00BD3841" w:rsidRDefault="00A94599" w:rsidP="008D5F3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СФП</w:t>
      </w:r>
      <w:r w:rsidR="00A763CB" w:rsidRPr="00BD3841">
        <w:rPr>
          <w:rFonts w:ascii="Times New Roman" w:hAnsi="Times New Roman" w:cs="Times New Roman"/>
          <w:b/>
          <w:sz w:val="24"/>
          <w:szCs w:val="24"/>
        </w:rPr>
        <w:t>-</w:t>
      </w:r>
      <w:r w:rsidR="00B16F41" w:rsidRPr="00BD3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F41" w:rsidRPr="00BD3841">
        <w:rPr>
          <w:rFonts w:ascii="Times New Roman" w:hAnsi="Times New Roman" w:cs="Times New Roman"/>
          <w:sz w:val="24"/>
          <w:szCs w:val="24"/>
        </w:rPr>
        <w:t>э</w:t>
      </w:r>
      <w:r w:rsidR="00CB6CDB" w:rsidRPr="00BD3841">
        <w:rPr>
          <w:rFonts w:ascii="Times New Roman" w:hAnsi="Times New Roman" w:cs="Times New Roman"/>
          <w:sz w:val="24"/>
          <w:szCs w:val="24"/>
        </w:rPr>
        <w:t xml:space="preserve">тот раздел </w:t>
      </w:r>
      <w:r w:rsidR="00714990" w:rsidRPr="00BD3841">
        <w:rPr>
          <w:rFonts w:ascii="Times New Roman" w:hAnsi="Times New Roman" w:cs="Times New Roman"/>
          <w:sz w:val="24"/>
          <w:szCs w:val="24"/>
        </w:rPr>
        <w:t>включает выполнение</w:t>
      </w:r>
      <w:r w:rsidR="00CB6CDB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714990" w:rsidRPr="00BD3841">
        <w:rPr>
          <w:rFonts w:ascii="Times New Roman" w:hAnsi="Times New Roman" w:cs="Times New Roman"/>
          <w:sz w:val="24"/>
          <w:szCs w:val="24"/>
        </w:rPr>
        <w:t>гимнастических и</w:t>
      </w:r>
      <w:r w:rsidR="00F01F20" w:rsidRPr="00BD3841">
        <w:rPr>
          <w:rFonts w:ascii="Times New Roman" w:hAnsi="Times New Roman" w:cs="Times New Roman"/>
          <w:sz w:val="24"/>
          <w:szCs w:val="24"/>
        </w:rPr>
        <w:t xml:space="preserve"> акробатических упражнений</w:t>
      </w:r>
      <w:r w:rsidR="00CB6CDB" w:rsidRPr="00BD3841">
        <w:rPr>
          <w:rFonts w:ascii="Times New Roman" w:hAnsi="Times New Roman" w:cs="Times New Roman"/>
          <w:sz w:val="24"/>
          <w:szCs w:val="24"/>
        </w:rPr>
        <w:t>, прыжков, танцевальных шагов, комплексов гимнастических упражнений с предметами и без предметов. Элементы и комплексы</w:t>
      </w:r>
      <w:r w:rsidR="00DE4BBF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714990" w:rsidRPr="00BD3841">
        <w:rPr>
          <w:rFonts w:ascii="Times New Roman" w:hAnsi="Times New Roman" w:cs="Times New Roman"/>
          <w:sz w:val="24"/>
          <w:szCs w:val="24"/>
        </w:rPr>
        <w:t>гимнастических и</w:t>
      </w:r>
      <w:r w:rsidR="00CB6CDB" w:rsidRPr="00BD3841">
        <w:rPr>
          <w:rFonts w:ascii="Times New Roman" w:hAnsi="Times New Roman" w:cs="Times New Roman"/>
          <w:sz w:val="24"/>
          <w:szCs w:val="24"/>
        </w:rPr>
        <w:t xml:space="preserve"> акробатических упражнений подбираются в соответствии с возрастной категорией и физическими возможностями ребёнка. При этом необходимо обязательно включать в программу предварительное обучение подводящим </w:t>
      </w:r>
      <w:r w:rsidR="00714990" w:rsidRPr="00BD3841">
        <w:rPr>
          <w:rFonts w:ascii="Times New Roman" w:hAnsi="Times New Roman" w:cs="Times New Roman"/>
          <w:sz w:val="24"/>
          <w:szCs w:val="24"/>
        </w:rPr>
        <w:t>упражнениям для</w:t>
      </w:r>
      <w:r w:rsidR="00F01F20" w:rsidRPr="00BD3841">
        <w:rPr>
          <w:rFonts w:ascii="Times New Roman" w:hAnsi="Times New Roman" w:cs="Times New Roman"/>
          <w:sz w:val="24"/>
          <w:szCs w:val="24"/>
        </w:rPr>
        <w:t xml:space="preserve"> развития координации</w:t>
      </w:r>
      <w:r w:rsidR="00CB6CDB" w:rsidRPr="00BD3841">
        <w:rPr>
          <w:rFonts w:ascii="Times New Roman" w:hAnsi="Times New Roman" w:cs="Times New Roman"/>
          <w:sz w:val="24"/>
          <w:szCs w:val="24"/>
        </w:rPr>
        <w:t>, быстроты, гибкости, прыгучести и других физических качеств.</w:t>
      </w:r>
    </w:p>
    <w:p w:rsidR="005E6DA7" w:rsidRPr="00BD3841" w:rsidRDefault="0060770F" w:rsidP="008D5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="005E6DA7" w:rsidRPr="00BD3841">
        <w:rPr>
          <w:rFonts w:ascii="Times New Roman" w:hAnsi="Times New Roman" w:cs="Times New Roman"/>
          <w:b/>
          <w:sz w:val="24"/>
          <w:szCs w:val="24"/>
        </w:rPr>
        <w:t>Средствами СФП</w:t>
      </w:r>
      <w:r w:rsidR="005E6DA7" w:rsidRPr="00BD3841">
        <w:rPr>
          <w:rFonts w:ascii="Times New Roman" w:hAnsi="Times New Roman" w:cs="Times New Roman"/>
          <w:sz w:val="24"/>
          <w:szCs w:val="24"/>
        </w:rPr>
        <w:t xml:space="preserve"> могут быть:</w:t>
      </w:r>
    </w:p>
    <w:p w:rsidR="005E6DA7" w:rsidRPr="00BD3841" w:rsidRDefault="00B16F41" w:rsidP="008D5F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у</w:t>
      </w:r>
      <w:r w:rsidR="005E6DA7" w:rsidRPr="00BD3841">
        <w:rPr>
          <w:rFonts w:ascii="Times New Roman" w:hAnsi="Times New Roman" w:cs="Times New Roman"/>
          <w:sz w:val="24"/>
          <w:szCs w:val="24"/>
        </w:rPr>
        <w:t>пражнения для развития</w:t>
      </w:r>
      <w:r w:rsidR="005E6DA7" w:rsidRPr="00BD3841">
        <w:rPr>
          <w:rFonts w:ascii="Times New Roman" w:hAnsi="Times New Roman" w:cs="Times New Roman"/>
          <w:b/>
          <w:sz w:val="24"/>
          <w:szCs w:val="24"/>
        </w:rPr>
        <w:t xml:space="preserve"> гибкости - </w:t>
      </w:r>
      <w:r w:rsidR="00787AAE" w:rsidRPr="00BD3841">
        <w:rPr>
          <w:rFonts w:ascii="Times New Roman" w:hAnsi="Times New Roman" w:cs="Times New Roman"/>
          <w:sz w:val="24"/>
          <w:szCs w:val="24"/>
        </w:rPr>
        <w:t>наклоны вперёд. в сторону,</w:t>
      </w:r>
      <w:r w:rsidR="005E6DA7" w:rsidRPr="00BD3841">
        <w:rPr>
          <w:rFonts w:ascii="Times New Roman" w:hAnsi="Times New Roman" w:cs="Times New Roman"/>
          <w:sz w:val="24"/>
          <w:szCs w:val="24"/>
        </w:rPr>
        <w:t xml:space="preserve"> назад, мосты, шпагаты, </w:t>
      </w:r>
      <w:r w:rsidR="00714990" w:rsidRPr="00BD3841">
        <w:rPr>
          <w:rFonts w:ascii="Times New Roman" w:hAnsi="Times New Roman" w:cs="Times New Roman"/>
          <w:sz w:val="24"/>
          <w:szCs w:val="24"/>
        </w:rPr>
        <w:t>махи,</w:t>
      </w:r>
      <w:r w:rsidR="005E6DA7" w:rsidRPr="00BD3841">
        <w:rPr>
          <w:rFonts w:ascii="Times New Roman" w:hAnsi="Times New Roman" w:cs="Times New Roman"/>
          <w:sz w:val="24"/>
          <w:szCs w:val="24"/>
        </w:rPr>
        <w:t xml:space="preserve"> удержания ноги, растягивание с помощью партнёра;</w:t>
      </w:r>
    </w:p>
    <w:p w:rsidR="005E6DA7" w:rsidRPr="00BD3841" w:rsidRDefault="00B16F41" w:rsidP="008D5F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у</w:t>
      </w:r>
      <w:r w:rsidR="005E6DA7" w:rsidRPr="00BD3841">
        <w:rPr>
          <w:rFonts w:ascii="Times New Roman" w:hAnsi="Times New Roman" w:cs="Times New Roman"/>
          <w:sz w:val="24"/>
          <w:szCs w:val="24"/>
        </w:rPr>
        <w:t xml:space="preserve">пражнения для развития </w:t>
      </w:r>
      <w:r w:rsidR="004B6521" w:rsidRPr="00BD3841">
        <w:rPr>
          <w:rFonts w:ascii="Times New Roman" w:hAnsi="Times New Roman" w:cs="Times New Roman"/>
          <w:b/>
          <w:sz w:val="24"/>
          <w:szCs w:val="24"/>
        </w:rPr>
        <w:t>скоростно-</w:t>
      </w:r>
      <w:r w:rsidR="005E6DA7" w:rsidRPr="00BD3841">
        <w:rPr>
          <w:rFonts w:ascii="Times New Roman" w:hAnsi="Times New Roman" w:cs="Times New Roman"/>
          <w:b/>
          <w:sz w:val="24"/>
          <w:szCs w:val="24"/>
        </w:rPr>
        <w:t>силовых качеств</w:t>
      </w:r>
      <w:r w:rsidR="005E6DA7" w:rsidRPr="00BD3841">
        <w:rPr>
          <w:rFonts w:ascii="Times New Roman" w:hAnsi="Times New Roman" w:cs="Times New Roman"/>
          <w:sz w:val="24"/>
          <w:szCs w:val="24"/>
        </w:rPr>
        <w:t xml:space="preserve"> – пружинный шаг, пружинный бег, приседания на двух и одной ноге с отягощением, прыжки из глубокого приседа, прыжки со скакалкой за минимальное время, с двойным вращением;</w:t>
      </w:r>
    </w:p>
    <w:p w:rsidR="005E6DA7" w:rsidRPr="00BD3841" w:rsidRDefault="00B16F41" w:rsidP="008D5F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у</w:t>
      </w:r>
      <w:r w:rsidR="005E6DA7" w:rsidRPr="00BD3841">
        <w:rPr>
          <w:rFonts w:ascii="Times New Roman" w:hAnsi="Times New Roman" w:cs="Times New Roman"/>
          <w:sz w:val="24"/>
          <w:szCs w:val="24"/>
        </w:rPr>
        <w:t xml:space="preserve">пражнения для развития </w:t>
      </w:r>
      <w:r w:rsidR="005E6DA7" w:rsidRPr="00BD3841">
        <w:rPr>
          <w:rFonts w:ascii="Times New Roman" w:hAnsi="Times New Roman" w:cs="Times New Roman"/>
          <w:b/>
          <w:sz w:val="24"/>
          <w:szCs w:val="24"/>
        </w:rPr>
        <w:t>выносливости -</w:t>
      </w:r>
      <w:r w:rsidR="005E6DA7" w:rsidRPr="00BD3841">
        <w:rPr>
          <w:rFonts w:ascii="Times New Roman" w:hAnsi="Times New Roman" w:cs="Times New Roman"/>
          <w:sz w:val="24"/>
          <w:szCs w:val="24"/>
        </w:rPr>
        <w:t xml:space="preserve"> прыжки на двух ногах со скакалкой постепенно увеличивая время, чередование прыжков с одинарным и двойным вращением скакалки;</w:t>
      </w:r>
    </w:p>
    <w:p w:rsidR="005E6DA7" w:rsidRPr="00BD3841" w:rsidRDefault="00B16F41" w:rsidP="008D5F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у</w:t>
      </w:r>
      <w:r w:rsidR="005E6DA7" w:rsidRPr="00BD3841">
        <w:rPr>
          <w:rFonts w:ascii="Times New Roman" w:hAnsi="Times New Roman" w:cs="Times New Roman"/>
          <w:sz w:val="24"/>
          <w:szCs w:val="24"/>
        </w:rPr>
        <w:t xml:space="preserve">пражнения для развития </w:t>
      </w:r>
      <w:r w:rsidR="005E6DA7" w:rsidRPr="00BD3841">
        <w:rPr>
          <w:rFonts w:ascii="Times New Roman" w:hAnsi="Times New Roman" w:cs="Times New Roman"/>
          <w:b/>
          <w:sz w:val="24"/>
          <w:szCs w:val="24"/>
        </w:rPr>
        <w:t>ловкости</w:t>
      </w:r>
      <w:r w:rsidR="0060770F" w:rsidRPr="00BD3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DA7" w:rsidRPr="00BD3841">
        <w:rPr>
          <w:rFonts w:ascii="Times New Roman" w:hAnsi="Times New Roman" w:cs="Times New Roman"/>
          <w:b/>
          <w:sz w:val="24"/>
          <w:szCs w:val="24"/>
        </w:rPr>
        <w:t>-</w:t>
      </w:r>
      <w:r w:rsidR="0060770F" w:rsidRPr="00BD3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DA7" w:rsidRPr="00BD3841">
        <w:rPr>
          <w:rFonts w:ascii="Times New Roman" w:hAnsi="Times New Roman" w:cs="Times New Roman"/>
          <w:sz w:val="24"/>
          <w:szCs w:val="24"/>
        </w:rPr>
        <w:t xml:space="preserve">простейшее жонглирование мячом, обручем, двумя мячами, жонглирование в парах, </w:t>
      </w:r>
      <w:r w:rsidR="00714990" w:rsidRPr="00BD3841">
        <w:rPr>
          <w:rFonts w:ascii="Times New Roman" w:hAnsi="Times New Roman" w:cs="Times New Roman"/>
          <w:sz w:val="24"/>
          <w:szCs w:val="24"/>
        </w:rPr>
        <w:t>группах, пробегание</w:t>
      </w:r>
      <w:r w:rsidR="005E6DA7" w:rsidRPr="00BD3841">
        <w:rPr>
          <w:rFonts w:ascii="Times New Roman" w:hAnsi="Times New Roman" w:cs="Times New Roman"/>
          <w:sz w:val="24"/>
          <w:szCs w:val="24"/>
        </w:rPr>
        <w:t xml:space="preserve"> поодиночке, парами через вращающуюся скакалку;</w:t>
      </w:r>
    </w:p>
    <w:p w:rsidR="00E5657B" w:rsidRPr="00BD3841" w:rsidRDefault="00B16F41" w:rsidP="008D5F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у</w:t>
      </w:r>
      <w:r w:rsidR="005E6DA7" w:rsidRPr="00BD3841">
        <w:rPr>
          <w:rFonts w:ascii="Times New Roman" w:hAnsi="Times New Roman" w:cs="Times New Roman"/>
          <w:sz w:val="24"/>
          <w:szCs w:val="24"/>
        </w:rPr>
        <w:t>пражнения для развития</w:t>
      </w:r>
      <w:r w:rsidR="005E6DA7" w:rsidRPr="00BD3841">
        <w:rPr>
          <w:rFonts w:ascii="Times New Roman" w:hAnsi="Times New Roman" w:cs="Times New Roman"/>
          <w:b/>
          <w:sz w:val="24"/>
          <w:szCs w:val="24"/>
        </w:rPr>
        <w:t xml:space="preserve"> равновесия</w:t>
      </w:r>
      <w:r w:rsidR="0060770F" w:rsidRPr="00BD3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DA7" w:rsidRPr="00BD3841">
        <w:rPr>
          <w:rFonts w:ascii="Times New Roman" w:hAnsi="Times New Roman" w:cs="Times New Roman"/>
          <w:sz w:val="24"/>
          <w:szCs w:val="24"/>
        </w:rPr>
        <w:t xml:space="preserve">- ходьба на </w:t>
      </w:r>
      <w:r w:rsidR="00714990" w:rsidRPr="00BD3841">
        <w:rPr>
          <w:rFonts w:ascii="Times New Roman" w:hAnsi="Times New Roman" w:cs="Times New Roman"/>
          <w:sz w:val="24"/>
          <w:szCs w:val="24"/>
        </w:rPr>
        <w:t>носках, стойки</w:t>
      </w:r>
      <w:r w:rsidR="005E6DA7" w:rsidRPr="00BD3841">
        <w:rPr>
          <w:rFonts w:ascii="Times New Roman" w:hAnsi="Times New Roman" w:cs="Times New Roman"/>
          <w:sz w:val="24"/>
          <w:szCs w:val="24"/>
        </w:rPr>
        <w:t xml:space="preserve"> на носках на определённое время, различные виды равновесий, </w:t>
      </w:r>
      <w:r w:rsidR="00714990" w:rsidRPr="00BD3841">
        <w:rPr>
          <w:rFonts w:ascii="Times New Roman" w:hAnsi="Times New Roman" w:cs="Times New Roman"/>
          <w:sz w:val="24"/>
          <w:szCs w:val="24"/>
        </w:rPr>
        <w:t>выпады,</w:t>
      </w:r>
      <w:r w:rsidR="005E6DA7" w:rsidRPr="00BD3841">
        <w:rPr>
          <w:rFonts w:ascii="Times New Roman" w:hAnsi="Times New Roman" w:cs="Times New Roman"/>
          <w:sz w:val="24"/>
          <w:szCs w:val="24"/>
        </w:rPr>
        <w:t xml:space="preserve"> равновесия с закрытыми глазами, повороты переступанием, с последующей фиксацией стойки или равновесия, кувырки вперёд, назад, соединение кувырков с равновесием;</w:t>
      </w:r>
    </w:p>
    <w:p w:rsidR="00CF37E7" w:rsidRPr="00BD3841" w:rsidRDefault="00CF37E7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AAE" w:rsidRPr="00BD3841" w:rsidRDefault="005E6DA7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3.2 Акробатические упражнения</w:t>
      </w:r>
      <w:r w:rsidR="0060770F" w:rsidRPr="00BD38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505" w:rsidRPr="00BD3841">
        <w:rPr>
          <w:rFonts w:ascii="Times New Roman" w:hAnsi="Times New Roman" w:cs="Times New Roman"/>
          <w:sz w:val="24"/>
          <w:szCs w:val="24"/>
        </w:rPr>
        <w:t>В базовую программу входят:</w:t>
      </w:r>
    </w:p>
    <w:p w:rsidR="00787AAE" w:rsidRPr="00BD3841" w:rsidRDefault="00787AAE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группировка, перекаты в группировке;</w:t>
      </w:r>
    </w:p>
    <w:p w:rsidR="00787AAE" w:rsidRPr="00BD3841" w:rsidRDefault="00787AAE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 xml:space="preserve">- кувырки в </w:t>
      </w:r>
      <w:r w:rsidR="00714990" w:rsidRPr="00BD3841">
        <w:rPr>
          <w:rFonts w:ascii="Times New Roman" w:hAnsi="Times New Roman" w:cs="Times New Roman"/>
          <w:sz w:val="24"/>
          <w:szCs w:val="24"/>
        </w:rPr>
        <w:t>сторону, вперёд</w:t>
      </w:r>
      <w:r w:rsidRPr="00BD3841">
        <w:rPr>
          <w:rFonts w:ascii="Times New Roman" w:hAnsi="Times New Roman" w:cs="Times New Roman"/>
          <w:sz w:val="24"/>
          <w:szCs w:val="24"/>
        </w:rPr>
        <w:t>;</w:t>
      </w:r>
    </w:p>
    <w:p w:rsidR="00787AAE" w:rsidRPr="00BD3841" w:rsidRDefault="00787AAE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стойка на лопатках, с последующим переворотом на одно колено;</w:t>
      </w:r>
    </w:p>
    <w:p w:rsidR="004F501E" w:rsidRPr="00BD3841" w:rsidRDefault="00B76505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 xml:space="preserve">- </w:t>
      </w:r>
      <w:r w:rsidR="00714990" w:rsidRPr="00BD3841">
        <w:rPr>
          <w:rFonts w:ascii="Times New Roman" w:hAnsi="Times New Roman" w:cs="Times New Roman"/>
          <w:sz w:val="24"/>
          <w:szCs w:val="24"/>
        </w:rPr>
        <w:t>«Мост</w:t>
      </w:r>
      <w:r w:rsidRPr="00BD3841">
        <w:rPr>
          <w:rFonts w:ascii="Times New Roman" w:hAnsi="Times New Roman" w:cs="Times New Roman"/>
          <w:sz w:val="24"/>
          <w:szCs w:val="24"/>
        </w:rPr>
        <w:t>»</w:t>
      </w:r>
      <w:r w:rsidR="0060770F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(упражнение для развития гибкости позвоночника и плечевого пояса);</w:t>
      </w:r>
    </w:p>
    <w:p w:rsidR="005E6DA7" w:rsidRPr="00BD3841" w:rsidRDefault="005E6DA7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3.3 Хореографическая подготовка</w:t>
      </w:r>
      <w:r w:rsidR="0060770F" w:rsidRPr="00BD3841">
        <w:rPr>
          <w:rFonts w:ascii="Times New Roman" w:hAnsi="Times New Roman" w:cs="Times New Roman"/>
          <w:b/>
          <w:sz w:val="24"/>
          <w:szCs w:val="24"/>
        </w:rPr>
        <w:t>.</w:t>
      </w:r>
    </w:p>
    <w:p w:rsidR="00E54FB1" w:rsidRPr="00BD3841" w:rsidRDefault="00714990" w:rsidP="008D5F3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Задачами хореографической</w:t>
      </w:r>
      <w:r w:rsidR="00E54FB1" w:rsidRPr="00BD3841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647484" w:rsidRPr="00BD3841">
        <w:rPr>
          <w:rFonts w:ascii="Times New Roman" w:hAnsi="Times New Roman" w:cs="Times New Roman"/>
          <w:sz w:val="24"/>
          <w:szCs w:val="24"/>
        </w:rPr>
        <w:t>являю</w:t>
      </w:r>
      <w:r w:rsidR="0031215D" w:rsidRPr="00BD3841">
        <w:rPr>
          <w:rFonts w:ascii="Times New Roman" w:hAnsi="Times New Roman" w:cs="Times New Roman"/>
          <w:sz w:val="24"/>
          <w:szCs w:val="24"/>
        </w:rPr>
        <w:t>тся овладение</w:t>
      </w:r>
      <w:r w:rsidR="00647484" w:rsidRPr="00BD3841">
        <w:rPr>
          <w:rFonts w:ascii="Times New Roman" w:hAnsi="Times New Roman" w:cs="Times New Roman"/>
          <w:sz w:val="24"/>
          <w:szCs w:val="24"/>
        </w:rPr>
        <w:t xml:space="preserve"> детьми осн</w:t>
      </w:r>
      <w:r w:rsidR="0060770F" w:rsidRPr="00BD3841">
        <w:rPr>
          <w:rFonts w:ascii="Times New Roman" w:hAnsi="Times New Roman" w:cs="Times New Roman"/>
          <w:sz w:val="24"/>
          <w:szCs w:val="24"/>
        </w:rPr>
        <w:t>овными элементами хореографии (</w:t>
      </w:r>
      <w:r w:rsidR="00647484" w:rsidRPr="00BD3841">
        <w:rPr>
          <w:rFonts w:ascii="Times New Roman" w:hAnsi="Times New Roman" w:cs="Times New Roman"/>
          <w:sz w:val="24"/>
          <w:szCs w:val="24"/>
        </w:rPr>
        <w:t>позициями и танцевальными шагами), а также воспитание музыкальности и выразительности движений. Разучивание базовых элементов хореографии</w:t>
      </w:r>
      <w:r w:rsidR="00C046E4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647484" w:rsidRPr="00BD3841">
        <w:rPr>
          <w:rFonts w:ascii="Times New Roman" w:hAnsi="Times New Roman" w:cs="Times New Roman"/>
          <w:sz w:val="24"/>
          <w:szCs w:val="24"/>
        </w:rPr>
        <w:t>проводиться</w:t>
      </w:r>
      <w:r w:rsidR="00C046E4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647484" w:rsidRPr="00BD3841">
        <w:rPr>
          <w:rFonts w:ascii="Times New Roman" w:hAnsi="Times New Roman" w:cs="Times New Roman"/>
          <w:sz w:val="24"/>
          <w:szCs w:val="24"/>
        </w:rPr>
        <w:t xml:space="preserve">у опоры. </w:t>
      </w:r>
      <w:r w:rsidR="001E3271" w:rsidRPr="00BD3841">
        <w:rPr>
          <w:rFonts w:ascii="Times New Roman" w:hAnsi="Times New Roman" w:cs="Times New Roman"/>
          <w:sz w:val="24"/>
          <w:szCs w:val="24"/>
        </w:rPr>
        <w:t>После освоения этих элементов в занятия вводятся обучение простейшими</w:t>
      </w:r>
      <w:r w:rsidR="0060770F" w:rsidRPr="00BD3841">
        <w:rPr>
          <w:rFonts w:ascii="Times New Roman" w:hAnsi="Times New Roman" w:cs="Times New Roman"/>
          <w:sz w:val="24"/>
          <w:szCs w:val="24"/>
        </w:rPr>
        <w:t xml:space="preserve"> танцевальными шагами. В каждое</w:t>
      </w:r>
      <w:r w:rsidR="001E3271" w:rsidRPr="00BD3841">
        <w:rPr>
          <w:rFonts w:ascii="Times New Roman" w:hAnsi="Times New Roman" w:cs="Times New Roman"/>
          <w:sz w:val="24"/>
          <w:szCs w:val="24"/>
        </w:rPr>
        <w:t xml:space="preserve"> занятие элементы хореографической и танцевальной подготовки вводятся постепенно в простейших соединениях: </w:t>
      </w:r>
      <w:r w:rsidRPr="00BD3841">
        <w:rPr>
          <w:rFonts w:ascii="Times New Roman" w:hAnsi="Times New Roman" w:cs="Times New Roman"/>
          <w:sz w:val="24"/>
          <w:szCs w:val="24"/>
        </w:rPr>
        <w:t>полька, галоп</w:t>
      </w:r>
      <w:r w:rsidR="001E3271" w:rsidRPr="00BD3841">
        <w:rPr>
          <w:rFonts w:ascii="Times New Roman" w:hAnsi="Times New Roman" w:cs="Times New Roman"/>
          <w:sz w:val="24"/>
          <w:szCs w:val="24"/>
        </w:rPr>
        <w:t>.</w:t>
      </w:r>
    </w:p>
    <w:p w:rsidR="005E6DA7" w:rsidRPr="00BD3841" w:rsidRDefault="005E6DA7" w:rsidP="008D5F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Хореографическая подготовка</w:t>
      </w:r>
    </w:p>
    <w:p w:rsidR="005E6DA7" w:rsidRPr="00BD3841" w:rsidRDefault="005E6DA7" w:rsidP="008D5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3841">
        <w:rPr>
          <w:rFonts w:ascii="Times New Roman" w:hAnsi="Times New Roman" w:cs="Times New Roman"/>
          <w:sz w:val="24"/>
          <w:szCs w:val="24"/>
        </w:rPr>
        <w:t>упражнения у опоры</w:t>
      </w:r>
      <w:r w:rsidR="0060770F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-  позиции ног</w:t>
      </w:r>
      <w:r w:rsidR="00C20763" w:rsidRPr="00BD3841">
        <w:rPr>
          <w:rFonts w:ascii="Times New Roman" w:hAnsi="Times New Roman" w:cs="Times New Roman"/>
          <w:sz w:val="24"/>
          <w:szCs w:val="24"/>
        </w:rPr>
        <w:t xml:space="preserve">, </w:t>
      </w:r>
      <w:r w:rsidRPr="00BD3841">
        <w:rPr>
          <w:rFonts w:ascii="Times New Roman" w:hAnsi="Times New Roman" w:cs="Times New Roman"/>
          <w:sz w:val="24"/>
          <w:szCs w:val="24"/>
        </w:rPr>
        <w:t>приседания, выставление ноги, маховые движения, удержание ноги;</w:t>
      </w:r>
    </w:p>
    <w:p w:rsidR="005E6DA7" w:rsidRPr="00BD3841" w:rsidRDefault="005E6DA7" w:rsidP="008D5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-</w:t>
      </w:r>
      <w:r w:rsidRPr="00BD3841">
        <w:rPr>
          <w:rFonts w:ascii="Times New Roman" w:hAnsi="Times New Roman" w:cs="Times New Roman"/>
          <w:sz w:val="24"/>
          <w:szCs w:val="24"/>
        </w:rPr>
        <w:t xml:space="preserve"> упражнения на средине –</w:t>
      </w:r>
      <w:r w:rsidR="0060770F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изучение позиций рук, перевод рук из одной позиции в другую;</w:t>
      </w:r>
    </w:p>
    <w:p w:rsidR="005E6DA7" w:rsidRPr="00BD3841" w:rsidRDefault="00E54FB1" w:rsidP="008D5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В хореографическую подготовку входят</w:t>
      </w:r>
      <w:r w:rsidRPr="00BD3841">
        <w:rPr>
          <w:rFonts w:ascii="Times New Roman" w:hAnsi="Times New Roman" w:cs="Times New Roman"/>
          <w:b/>
          <w:sz w:val="24"/>
          <w:szCs w:val="24"/>
        </w:rPr>
        <w:t>:</w:t>
      </w:r>
    </w:p>
    <w:p w:rsidR="00647484" w:rsidRPr="00BD3841" w:rsidRDefault="00E54FB1" w:rsidP="008D5F3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3841">
        <w:rPr>
          <w:rFonts w:ascii="Times New Roman" w:hAnsi="Times New Roman" w:cs="Times New Roman"/>
          <w:sz w:val="24"/>
          <w:szCs w:val="24"/>
        </w:rPr>
        <w:t xml:space="preserve">«Демиплие» - </w:t>
      </w:r>
      <w:r w:rsidR="008B0504">
        <w:rPr>
          <w:rFonts w:ascii="Times New Roman" w:hAnsi="Times New Roman" w:cs="Times New Roman"/>
          <w:sz w:val="24"/>
          <w:szCs w:val="24"/>
        </w:rPr>
        <w:t>полуприсяд</w:t>
      </w:r>
      <w:r w:rsidR="008B0504" w:rsidRPr="00BD3841">
        <w:rPr>
          <w:rFonts w:ascii="Times New Roman" w:hAnsi="Times New Roman" w:cs="Times New Roman"/>
          <w:sz w:val="24"/>
          <w:szCs w:val="24"/>
        </w:rPr>
        <w:t xml:space="preserve"> в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60BA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 xml:space="preserve">и </w:t>
      </w:r>
      <w:r w:rsidRPr="00BD384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D3841">
        <w:rPr>
          <w:rFonts w:ascii="Times New Roman" w:hAnsi="Times New Roman" w:cs="Times New Roman"/>
          <w:sz w:val="24"/>
          <w:szCs w:val="24"/>
        </w:rPr>
        <w:t xml:space="preserve"> хореографических позициях;</w:t>
      </w:r>
    </w:p>
    <w:p w:rsidR="00E54FB1" w:rsidRPr="00BD3841" w:rsidRDefault="00E54FB1" w:rsidP="008D5F3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lastRenderedPageBreak/>
        <w:t>- приставные шаги в сторону;</w:t>
      </w:r>
    </w:p>
    <w:p w:rsidR="0014746C" w:rsidRPr="00BD3841" w:rsidRDefault="00E54FB1" w:rsidP="008D5F3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</w:t>
      </w:r>
      <w:r w:rsidR="006821F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ходьба в различном темп</w:t>
      </w:r>
      <w:r w:rsidR="00633593" w:rsidRPr="00BD3841">
        <w:rPr>
          <w:rFonts w:ascii="Times New Roman" w:hAnsi="Times New Roman" w:cs="Times New Roman"/>
          <w:sz w:val="24"/>
          <w:szCs w:val="24"/>
        </w:rPr>
        <w:t>е с музыкальным сопровождением,</w:t>
      </w:r>
      <w:r w:rsidRPr="00BD3841">
        <w:rPr>
          <w:rFonts w:ascii="Times New Roman" w:hAnsi="Times New Roman" w:cs="Times New Roman"/>
          <w:sz w:val="24"/>
          <w:szCs w:val="24"/>
        </w:rPr>
        <w:t xml:space="preserve"> развитие синхронности темпа </w:t>
      </w:r>
      <w:r w:rsidR="00714990" w:rsidRPr="00BD3841">
        <w:rPr>
          <w:rFonts w:ascii="Times New Roman" w:hAnsi="Times New Roman" w:cs="Times New Roman"/>
          <w:sz w:val="24"/>
          <w:szCs w:val="24"/>
        </w:rPr>
        <w:t>музыки и</w:t>
      </w:r>
      <w:r w:rsidRPr="00BD3841">
        <w:rPr>
          <w:rFonts w:ascii="Times New Roman" w:hAnsi="Times New Roman" w:cs="Times New Roman"/>
          <w:sz w:val="24"/>
          <w:szCs w:val="24"/>
        </w:rPr>
        <w:t xml:space="preserve"> движения;</w:t>
      </w:r>
    </w:p>
    <w:p w:rsidR="00E54FB1" w:rsidRPr="00BD3841" w:rsidRDefault="00E54FB1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 xml:space="preserve">-упражнения на развитие ритмотемпа: при </w:t>
      </w:r>
      <w:r w:rsidR="00714990" w:rsidRPr="00BD3841">
        <w:rPr>
          <w:rFonts w:ascii="Times New Roman" w:hAnsi="Times New Roman" w:cs="Times New Roman"/>
          <w:sz w:val="24"/>
          <w:szCs w:val="24"/>
        </w:rPr>
        <w:t>ходьбе выполняются</w:t>
      </w:r>
      <w:r w:rsidR="002C60BA" w:rsidRPr="00BD3841">
        <w:rPr>
          <w:rFonts w:ascii="Times New Roman" w:hAnsi="Times New Roman" w:cs="Times New Roman"/>
          <w:sz w:val="24"/>
          <w:szCs w:val="24"/>
        </w:rPr>
        <w:t xml:space="preserve"> ритмические рисунки (</w:t>
      </w:r>
      <w:r w:rsidRPr="00BD3841">
        <w:rPr>
          <w:rFonts w:ascii="Times New Roman" w:hAnsi="Times New Roman" w:cs="Times New Roman"/>
          <w:sz w:val="24"/>
          <w:szCs w:val="24"/>
        </w:rPr>
        <w:t>по 2 такта) на понимание метра. Педагог вместе</w:t>
      </w:r>
      <w:r w:rsidR="00C046E4" w:rsidRPr="00BD3841">
        <w:rPr>
          <w:rFonts w:ascii="Times New Roman" w:hAnsi="Times New Roman" w:cs="Times New Roman"/>
          <w:sz w:val="24"/>
          <w:szCs w:val="24"/>
        </w:rPr>
        <w:t xml:space="preserve"> с учащимися отмечают хлопками,</w:t>
      </w:r>
      <w:r w:rsidRPr="00BD3841">
        <w:rPr>
          <w:rFonts w:ascii="Times New Roman" w:hAnsi="Times New Roman" w:cs="Times New Roman"/>
          <w:sz w:val="24"/>
          <w:szCs w:val="24"/>
        </w:rPr>
        <w:t xml:space="preserve"> затем шагами каждую ноту, выделяет ритмический акцент</w:t>
      </w:r>
      <w:r w:rsidR="0060770F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сильным ударом ноги (2/4,3/4, 4/4).</w:t>
      </w:r>
    </w:p>
    <w:p w:rsidR="001E3271" w:rsidRPr="00BD3841" w:rsidRDefault="001E3271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шаги с подскоками вперёд и с поворотом;</w:t>
      </w:r>
    </w:p>
    <w:p w:rsidR="001E3271" w:rsidRPr="00BD3841" w:rsidRDefault="001E3271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 xml:space="preserve">-шаги </w:t>
      </w:r>
      <w:r w:rsidR="00714990" w:rsidRPr="00BD3841">
        <w:rPr>
          <w:rFonts w:ascii="Times New Roman" w:hAnsi="Times New Roman" w:cs="Times New Roman"/>
          <w:sz w:val="24"/>
          <w:szCs w:val="24"/>
        </w:rPr>
        <w:t>«галопа</w:t>
      </w:r>
      <w:r w:rsidRPr="00BD3841">
        <w:rPr>
          <w:rFonts w:ascii="Times New Roman" w:hAnsi="Times New Roman" w:cs="Times New Roman"/>
          <w:sz w:val="24"/>
          <w:szCs w:val="24"/>
        </w:rPr>
        <w:t>»: галоп вперёд; галоп в сторону;</w:t>
      </w:r>
    </w:p>
    <w:p w:rsidR="00647484" w:rsidRPr="00BD3841" w:rsidRDefault="00714990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«</w:t>
      </w:r>
      <w:r w:rsidR="001E3271" w:rsidRPr="00BD3841">
        <w:rPr>
          <w:rFonts w:ascii="Times New Roman" w:hAnsi="Times New Roman" w:cs="Times New Roman"/>
          <w:sz w:val="24"/>
          <w:szCs w:val="24"/>
        </w:rPr>
        <w:t>Полька»;</w:t>
      </w:r>
    </w:p>
    <w:p w:rsidR="001E3271" w:rsidRPr="00BD3841" w:rsidRDefault="001E3271" w:rsidP="008D5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«Ковырялочка»;</w:t>
      </w:r>
    </w:p>
    <w:p w:rsidR="005E6DA7" w:rsidRPr="00BD3841" w:rsidRDefault="005E6DA7" w:rsidP="008D5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3.4 Работа с предметами</w:t>
      </w:r>
      <w:r w:rsidR="0060770F" w:rsidRPr="00BD3841">
        <w:rPr>
          <w:rFonts w:ascii="Times New Roman" w:hAnsi="Times New Roman" w:cs="Times New Roman"/>
          <w:b/>
          <w:sz w:val="24"/>
          <w:szCs w:val="24"/>
        </w:rPr>
        <w:t>.</w:t>
      </w:r>
    </w:p>
    <w:p w:rsidR="00535451" w:rsidRPr="00BD3841" w:rsidRDefault="00535451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 xml:space="preserve">Основной этап </w:t>
      </w:r>
      <w:r w:rsidR="00714990" w:rsidRPr="00BD3841">
        <w:rPr>
          <w:rFonts w:ascii="Times New Roman" w:hAnsi="Times New Roman" w:cs="Times New Roman"/>
          <w:sz w:val="24"/>
          <w:szCs w:val="24"/>
        </w:rPr>
        <w:t>обучения работе</w:t>
      </w:r>
      <w:r w:rsidRPr="00BD3841">
        <w:rPr>
          <w:rFonts w:ascii="Times New Roman" w:hAnsi="Times New Roman" w:cs="Times New Roman"/>
          <w:sz w:val="24"/>
          <w:szCs w:val="24"/>
        </w:rPr>
        <w:t xml:space="preserve"> с предметами заключается в формировании правильного удержания предмета в статическом положении тела и в движении.</w:t>
      </w:r>
    </w:p>
    <w:p w:rsidR="0060770F" w:rsidRPr="00BD3841" w:rsidRDefault="0021323C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  <w:u w:val="single"/>
        </w:rPr>
        <w:t>Скакалка</w:t>
      </w:r>
      <w:r w:rsidRPr="00BD3841">
        <w:rPr>
          <w:rFonts w:ascii="Times New Roman" w:hAnsi="Times New Roman" w:cs="Times New Roman"/>
          <w:sz w:val="24"/>
          <w:szCs w:val="24"/>
        </w:rPr>
        <w:t>.</w:t>
      </w:r>
    </w:p>
    <w:p w:rsidR="0060770F" w:rsidRPr="00BD3841" w:rsidRDefault="0060770F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BD3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1323C" w:rsidRPr="00BD3841">
        <w:rPr>
          <w:rFonts w:ascii="Times New Roman" w:hAnsi="Times New Roman" w:cs="Times New Roman"/>
          <w:sz w:val="24"/>
          <w:szCs w:val="24"/>
        </w:rPr>
        <w:t>Правила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21323C" w:rsidRPr="00BD3841">
        <w:rPr>
          <w:rFonts w:ascii="Times New Roman" w:hAnsi="Times New Roman" w:cs="Times New Roman"/>
          <w:sz w:val="24"/>
          <w:szCs w:val="24"/>
        </w:rPr>
        <w:t>безопасности при выполнении упражнений со скакалкой. Как правильно держать скакалку.</w:t>
      </w:r>
    </w:p>
    <w:p w:rsidR="00535451" w:rsidRPr="00BD3841" w:rsidRDefault="0060770F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21323C" w:rsidRPr="00BD3841">
        <w:rPr>
          <w:rFonts w:ascii="Times New Roman" w:hAnsi="Times New Roman" w:cs="Times New Roman"/>
          <w:sz w:val="24"/>
          <w:szCs w:val="24"/>
        </w:rPr>
        <w:t>Вращение скакалки, сложенной вдвое.</w:t>
      </w:r>
    </w:p>
    <w:p w:rsidR="0021323C" w:rsidRPr="00BD3841" w:rsidRDefault="00714990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«</w:t>
      </w:r>
      <w:r w:rsidR="0021323C" w:rsidRPr="00BD3841">
        <w:rPr>
          <w:rFonts w:ascii="Times New Roman" w:hAnsi="Times New Roman" w:cs="Times New Roman"/>
          <w:sz w:val="24"/>
          <w:szCs w:val="24"/>
        </w:rPr>
        <w:t>Зеркало» -</w:t>
      </w:r>
      <w:r w:rsidR="0060770F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21323C" w:rsidRPr="00BD3841">
        <w:rPr>
          <w:rFonts w:ascii="Times New Roman" w:hAnsi="Times New Roman" w:cs="Times New Roman"/>
          <w:sz w:val="24"/>
          <w:szCs w:val="24"/>
        </w:rPr>
        <w:t>вращение в лицевой плоскости;</w:t>
      </w:r>
    </w:p>
    <w:p w:rsidR="0021323C" w:rsidRPr="00BD3841" w:rsidRDefault="00714990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«</w:t>
      </w:r>
      <w:r w:rsidR="0021323C" w:rsidRPr="00BD3841">
        <w:rPr>
          <w:rFonts w:ascii="Times New Roman" w:hAnsi="Times New Roman" w:cs="Times New Roman"/>
          <w:sz w:val="24"/>
          <w:szCs w:val="24"/>
        </w:rPr>
        <w:t>Стеночка» -</w:t>
      </w:r>
      <w:r w:rsidR="00C046E4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21323C" w:rsidRPr="00BD3841">
        <w:rPr>
          <w:rFonts w:ascii="Times New Roman" w:hAnsi="Times New Roman" w:cs="Times New Roman"/>
          <w:sz w:val="24"/>
          <w:szCs w:val="24"/>
        </w:rPr>
        <w:t xml:space="preserve">вращение в </w:t>
      </w:r>
      <w:r w:rsidRPr="00BD3841">
        <w:rPr>
          <w:rFonts w:ascii="Times New Roman" w:hAnsi="Times New Roman" w:cs="Times New Roman"/>
          <w:sz w:val="24"/>
          <w:szCs w:val="24"/>
        </w:rPr>
        <w:t>боковой плоскости</w:t>
      </w:r>
      <w:r w:rsidR="0021323C" w:rsidRPr="00BD3841">
        <w:rPr>
          <w:rFonts w:ascii="Times New Roman" w:hAnsi="Times New Roman" w:cs="Times New Roman"/>
          <w:sz w:val="24"/>
          <w:szCs w:val="24"/>
        </w:rPr>
        <w:t>;</w:t>
      </w:r>
    </w:p>
    <w:p w:rsidR="0021323C" w:rsidRPr="00BD3841" w:rsidRDefault="0021323C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«</w:t>
      </w:r>
      <w:r w:rsidR="00714990" w:rsidRPr="00BD3841">
        <w:rPr>
          <w:rFonts w:ascii="Times New Roman" w:hAnsi="Times New Roman" w:cs="Times New Roman"/>
          <w:sz w:val="24"/>
          <w:szCs w:val="24"/>
        </w:rPr>
        <w:t>Восьмёрка» -</w:t>
      </w:r>
      <w:r w:rsidRPr="00BD3841">
        <w:rPr>
          <w:rFonts w:ascii="Times New Roman" w:hAnsi="Times New Roman" w:cs="Times New Roman"/>
          <w:sz w:val="24"/>
          <w:szCs w:val="24"/>
        </w:rPr>
        <w:t xml:space="preserve"> вращение в </w:t>
      </w:r>
      <w:r w:rsidR="00714990" w:rsidRPr="00BD3841">
        <w:rPr>
          <w:rFonts w:ascii="Times New Roman" w:hAnsi="Times New Roman" w:cs="Times New Roman"/>
          <w:sz w:val="24"/>
          <w:szCs w:val="24"/>
        </w:rPr>
        <w:t>вертикальной плоскости</w:t>
      </w:r>
      <w:r w:rsidRPr="00BD3841">
        <w:rPr>
          <w:rFonts w:ascii="Times New Roman" w:hAnsi="Times New Roman" w:cs="Times New Roman"/>
          <w:sz w:val="24"/>
          <w:szCs w:val="24"/>
        </w:rPr>
        <w:t xml:space="preserve"> вправо –</w:t>
      </w:r>
      <w:r w:rsidR="00C046E4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влево;</w:t>
      </w:r>
    </w:p>
    <w:p w:rsidR="0021323C" w:rsidRPr="00BD3841" w:rsidRDefault="00714990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«Зонтик» -</w:t>
      </w:r>
      <w:r w:rsidR="0021323C" w:rsidRPr="00BD3841">
        <w:rPr>
          <w:rFonts w:ascii="Times New Roman" w:hAnsi="Times New Roman" w:cs="Times New Roman"/>
          <w:sz w:val="24"/>
          <w:szCs w:val="24"/>
        </w:rPr>
        <w:t xml:space="preserve"> вращение в </w:t>
      </w:r>
      <w:r w:rsidRPr="00BD3841">
        <w:rPr>
          <w:rFonts w:ascii="Times New Roman" w:hAnsi="Times New Roman" w:cs="Times New Roman"/>
          <w:sz w:val="24"/>
          <w:szCs w:val="24"/>
        </w:rPr>
        <w:t>горизонтальной плоскости</w:t>
      </w:r>
      <w:r w:rsidR="0021323C" w:rsidRPr="00BD3841">
        <w:rPr>
          <w:rFonts w:ascii="Times New Roman" w:hAnsi="Times New Roman" w:cs="Times New Roman"/>
          <w:sz w:val="24"/>
          <w:szCs w:val="24"/>
        </w:rPr>
        <w:t xml:space="preserve"> над головой;</w:t>
      </w:r>
    </w:p>
    <w:p w:rsidR="0021323C" w:rsidRPr="00BD3841" w:rsidRDefault="00714990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«Воробей</w:t>
      </w:r>
      <w:r w:rsidR="0021323C" w:rsidRPr="00BD3841">
        <w:rPr>
          <w:rFonts w:ascii="Times New Roman" w:hAnsi="Times New Roman" w:cs="Times New Roman"/>
          <w:sz w:val="24"/>
          <w:szCs w:val="24"/>
        </w:rPr>
        <w:t xml:space="preserve">» (подскоки </w:t>
      </w:r>
      <w:r w:rsidR="0003459D" w:rsidRPr="00BD3841">
        <w:rPr>
          <w:rFonts w:ascii="Times New Roman" w:hAnsi="Times New Roman" w:cs="Times New Roman"/>
          <w:sz w:val="24"/>
          <w:szCs w:val="24"/>
        </w:rPr>
        <w:t>с полным проходом во вращающуюся вперёд скакалку);</w:t>
      </w:r>
    </w:p>
    <w:p w:rsidR="0003459D" w:rsidRPr="00BD3841" w:rsidRDefault="0021323C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 xml:space="preserve">- </w:t>
      </w:r>
      <w:r w:rsidR="0060770F" w:rsidRPr="00BD3841">
        <w:rPr>
          <w:rFonts w:ascii="Times New Roman" w:hAnsi="Times New Roman" w:cs="Times New Roman"/>
          <w:sz w:val="24"/>
          <w:szCs w:val="24"/>
        </w:rPr>
        <w:t>«Астронавт» (</w:t>
      </w:r>
      <w:r w:rsidR="0003459D" w:rsidRPr="00BD3841">
        <w:rPr>
          <w:rFonts w:ascii="Times New Roman" w:hAnsi="Times New Roman" w:cs="Times New Roman"/>
          <w:sz w:val="24"/>
          <w:szCs w:val="24"/>
        </w:rPr>
        <w:t>серия высоких прыжков через скакалку);</w:t>
      </w:r>
    </w:p>
    <w:p w:rsidR="0060770F" w:rsidRPr="00BD3841" w:rsidRDefault="0003459D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  <w:u w:val="single"/>
        </w:rPr>
        <w:t>Обруч</w:t>
      </w:r>
      <w:r w:rsidRPr="00BD3841">
        <w:rPr>
          <w:rFonts w:ascii="Times New Roman" w:hAnsi="Times New Roman" w:cs="Times New Roman"/>
          <w:sz w:val="24"/>
          <w:szCs w:val="24"/>
        </w:rPr>
        <w:t>.</w:t>
      </w:r>
    </w:p>
    <w:p w:rsidR="0060770F" w:rsidRPr="00BD3841" w:rsidRDefault="0060770F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="0003459D" w:rsidRPr="00BD3841">
        <w:rPr>
          <w:rFonts w:ascii="Times New Roman" w:hAnsi="Times New Roman" w:cs="Times New Roman"/>
          <w:sz w:val="24"/>
          <w:szCs w:val="24"/>
        </w:rPr>
        <w:t>Правила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03459D" w:rsidRPr="00BD3841">
        <w:rPr>
          <w:rFonts w:ascii="Times New Roman" w:hAnsi="Times New Roman" w:cs="Times New Roman"/>
          <w:sz w:val="24"/>
          <w:szCs w:val="24"/>
        </w:rPr>
        <w:t>безопасности при выполнении упражнений с обручем.</w:t>
      </w:r>
    </w:p>
    <w:p w:rsidR="0003459D" w:rsidRPr="00BD3841" w:rsidRDefault="0060770F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03459D" w:rsidRPr="00BD3841">
        <w:rPr>
          <w:rFonts w:ascii="Times New Roman" w:hAnsi="Times New Roman" w:cs="Times New Roman"/>
          <w:sz w:val="24"/>
          <w:szCs w:val="24"/>
        </w:rPr>
        <w:t>Удержание обруча. Передачи обруча.</w:t>
      </w:r>
    </w:p>
    <w:p w:rsidR="0003459D" w:rsidRPr="00BD3841" w:rsidRDefault="0003459D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Вращение обруча:</w:t>
      </w:r>
    </w:p>
    <w:p w:rsidR="0003459D" w:rsidRPr="00BD3841" w:rsidRDefault="00714990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«</w:t>
      </w:r>
      <w:r w:rsidR="0003459D" w:rsidRPr="00BD3841">
        <w:rPr>
          <w:rFonts w:ascii="Times New Roman" w:hAnsi="Times New Roman" w:cs="Times New Roman"/>
          <w:sz w:val="24"/>
          <w:szCs w:val="24"/>
        </w:rPr>
        <w:t xml:space="preserve">Зеркало» - вращение в </w:t>
      </w:r>
      <w:r w:rsidRPr="00BD3841">
        <w:rPr>
          <w:rFonts w:ascii="Times New Roman" w:hAnsi="Times New Roman" w:cs="Times New Roman"/>
          <w:sz w:val="24"/>
          <w:szCs w:val="24"/>
        </w:rPr>
        <w:t>лицевой плоскости</w:t>
      </w:r>
      <w:r w:rsidR="0003459D" w:rsidRPr="00BD3841">
        <w:rPr>
          <w:rFonts w:ascii="Times New Roman" w:hAnsi="Times New Roman" w:cs="Times New Roman"/>
          <w:sz w:val="24"/>
          <w:szCs w:val="24"/>
        </w:rPr>
        <w:t xml:space="preserve"> и передача;</w:t>
      </w:r>
    </w:p>
    <w:p w:rsidR="0003459D" w:rsidRPr="00BD3841" w:rsidRDefault="00714990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«</w:t>
      </w:r>
      <w:r w:rsidR="0003459D" w:rsidRPr="00BD3841">
        <w:rPr>
          <w:rFonts w:ascii="Times New Roman" w:hAnsi="Times New Roman" w:cs="Times New Roman"/>
          <w:sz w:val="24"/>
          <w:szCs w:val="24"/>
        </w:rPr>
        <w:t>Стеночка» -</w:t>
      </w:r>
      <w:r w:rsidR="00C046E4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03459D" w:rsidRPr="00BD3841">
        <w:rPr>
          <w:rFonts w:ascii="Times New Roman" w:hAnsi="Times New Roman" w:cs="Times New Roman"/>
          <w:sz w:val="24"/>
          <w:szCs w:val="24"/>
        </w:rPr>
        <w:t xml:space="preserve">вращение в </w:t>
      </w:r>
      <w:r w:rsidRPr="00BD3841">
        <w:rPr>
          <w:rFonts w:ascii="Times New Roman" w:hAnsi="Times New Roman" w:cs="Times New Roman"/>
          <w:sz w:val="24"/>
          <w:szCs w:val="24"/>
        </w:rPr>
        <w:t>боковой плоскости</w:t>
      </w:r>
      <w:r w:rsidR="0003459D" w:rsidRPr="00BD3841">
        <w:rPr>
          <w:rFonts w:ascii="Times New Roman" w:hAnsi="Times New Roman" w:cs="Times New Roman"/>
          <w:sz w:val="24"/>
          <w:szCs w:val="24"/>
        </w:rPr>
        <w:t>;</w:t>
      </w:r>
    </w:p>
    <w:p w:rsidR="0003459D" w:rsidRPr="00BD3841" w:rsidRDefault="00714990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«Зонтик» -</w:t>
      </w:r>
      <w:r w:rsidR="0003459D" w:rsidRPr="00BD3841">
        <w:rPr>
          <w:rFonts w:ascii="Times New Roman" w:hAnsi="Times New Roman" w:cs="Times New Roman"/>
          <w:sz w:val="24"/>
          <w:szCs w:val="24"/>
        </w:rPr>
        <w:t xml:space="preserve"> вращение в </w:t>
      </w:r>
      <w:r w:rsidRPr="00BD3841">
        <w:rPr>
          <w:rFonts w:ascii="Times New Roman" w:hAnsi="Times New Roman" w:cs="Times New Roman"/>
          <w:sz w:val="24"/>
          <w:szCs w:val="24"/>
        </w:rPr>
        <w:t>горизонтальной плоскости</w:t>
      </w:r>
      <w:r w:rsidR="0003459D" w:rsidRPr="00BD3841">
        <w:rPr>
          <w:rFonts w:ascii="Times New Roman" w:hAnsi="Times New Roman" w:cs="Times New Roman"/>
          <w:sz w:val="24"/>
          <w:szCs w:val="24"/>
        </w:rPr>
        <w:t xml:space="preserve"> над головой;</w:t>
      </w:r>
    </w:p>
    <w:p w:rsidR="0003459D" w:rsidRPr="00BD3841" w:rsidRDefault="0003459D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 xml:space="preserve">- многократное вращение </w:t>
      </w:r>
      <w:r w:rsidR="00714990" w:rsidRPr="00BD3841">
        <w:rPr>
          <w:rFonts w:ascii="Times New Roman" w:hAnsi="Times New Roman" w:cs="Times New Roman"/>
          <w:sz w:val="24"/>
          <w:szCs w:val="24"/>
        </w:rPr>
        <w:t>обруча на</w:t>
      </w:r>
      <w:r w:rsidRPr="00BD3841">
        <w:rPr>
          <w:rFonts w:ascii="Times New Roman" w:hAnsi="Times New Roman" w:cs="Times New Roman"/>
          <w:sz w:val="24"/>
          <w:szCs w:val="24"/>
        </w:rPr>
        <w:t xml:space="preserve"> талии;</w:t>
      </w:r>
    </w:p>
    <w:p w:rsidR="0060770F" w:rsidRPr="00BD3841" w:rsidRDefault="0003459D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  <w:u w:val="single"/>
        </w:rPr>
        <w:t>Мяч</w:t>
      </w:r>
      <w:r w:rsidR="0060770F" w:rsidRPr="00BD3841">
        <w:rPr>
          <w:rFonts w:ascii="Times New Roman" w:hAnsi="Times New Roman" w:cs="Times New Roman"/>
          <w:sz w:val="24"/>
          <w:szCs w:val="24"/>
        </w:rPr>
        <w:t>.</w:t>
      </w:r>
    </w:p>
    <w:p w:rsidR="0003459D" w:rsidRPr="00BD3841" w:rsidRDefault="0060770F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="0003459D" w:rsidRPr="00BD3841">
        <w:rPr>
          <w:rFonts w:ascii="Times New Roman" w:hAnsi="Times New Roman" w:cs="Times New Roman"/>
          <w:sz w:val="24"/>
          <w:szCs w:val="24"/>
        </w:rPr>
        <w:t>Правила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03459D" w:rsidRPr="00BD3841">
        <w:rPr>
          <w:rFonts w:ascii="Times New Roman" w:hAnsi="Times New Roman" w:cs="Times New Roman"/>
          <w:sz w:val="24"/>
          <w:szCs w:val="24"/>
        </w:rPr>
        <w:t>безопасности при выполнении упражнений с мячом.</w:t>
      </w:r>
    </w:p>
    <w:p w:rsidR="0060770F" w:rsidRPr="00BD3841" w:rsidRDefault="0060770F" w:rsidP="008D5F3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BD384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03459D" w:rsidRPr="00BD3841" w:rsidRDefault="0003459D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баланс на ладони и передача из руки в руку;</w:t>
      </w:r>
    </w:p>
    <w:p w:rsidR="0003459D" w:rsidRPr="00BD3841" w:rsidRDefault="0003459D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 xml:space="preserve">- одиночный </w:t>
      </w:r>
      <w:r w:rsidR="00714990" w:rsidRPr="00BD3841">
        <w:rPr>
          <w:rFonts w:ascii="Times New Roman" w:hAnsi="Times New Roman" w:cs="Times New Roman"/>
          <w:sz w:val="24"/>
          <w:szCs w:val="24"/>
        </w:rPr>
        <w:t>отбив от</w:t>
      </w:r>
      <w:r w:rsidR="00D04015" w:rsidRPr="00BD3841">
        <w:rPr>
          <w:rFonts w:ascii="Times New Roman" w:hAnsi="Times New Roman" w:cs="Times New Roman"/>
          <w:sz w:val="24"/>
          <w:szCs w:val="24"/>
        </w:rPr>
        <w:t xml:space="preserve"> пола и удержание мяча;</w:t>
      </w:r>
    </w:p>
    <w:p w:rsidR="00D04015" w:rsidRPr="00BD3841" w:rsidRDefault="00D04015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</w:t>
      </w:r>
      <w:r w:rsidR="00D046FB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серия отбивов от пола;</w:t>
      </w:r>
    </w:p>
    <w:p w:rsidR="0060770F" w:rsidRPr="00BD3841" w:rsidRDefault="00D04015" w:rsidP="008D5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841">
        <w:rPr>
          <w:rFonts w:ascii="Times New Roman" w:hAnsi="Times New Roman" w:cs="Times New Roman"/>
          <w:b/>
          <w:sz w:val="24"/>
          <w:szCs w:val="24"/>
          <w:u w:val="single"/>
        </w:rPr>
        <w:t>Булавы.</w:t>
      </w:r>
    </w:p>
    <w:p w:rsidR="0060770F" w:rsidRPr="00BD3841" w:rsidRDefault="0060770F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="00D04015" w:rsidRPr="00BD3841">
        <w:rPr>
          <w:rFonts w:ascii="Times New Roman" w:hAnsi="Times New Roman" w:cs="Times New Roman"/>
          <w:sz w:val="24"/>
          <w:szCs w:val="24"/>
        </w:rPr>
        <w:t>Правила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D04015" w:rsidRPr="00BD3841">
        <w:rPr>
          <w:rFonts w:ascii="Times New Roman" w:hAnsi="Times New Roman" w:cs="Times New Roman"/>
          <w:sz w:val="24"/>
          <w:szCs w:val="24"/>
        </w:rPr>
        <w:t>безопасности при выполнении упражнений с булавами.</w:t>
      </w:r>
    </w:p>
    <w:p w:rsidR="0021323C" w:rsidRPr="00BD3841" w:rsidRDefault="0060770F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D04015" w:rsidRPr="00BD3841">
        <w:rPr>
          <w:rFonts w:ascii="Times New Roman" w:hAnsi="Times New Roman" w:cs="Times New Roman"/>
          <w:sz w:val="24"/>
          <w:szCs w:val="24"/>
        </w:rPr>
        <w:t>Правильное удержание булав:</w:t>
      </w:r>
    </w:p>
    <w:p w:rsidR="00D04015" w:rsidRPr="00BD3841" w:rsidRDefault="00D04015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удержание при передаче;</w:t>
      </w:r>
    </w:p>
    <w:p w:rsidR="00D04015" w:rsidRPr="00BD3841" w:rsidRDefault="00D04015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</w:t>
      </w:r>
      <w:r w:rsidR="00D046FB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удержание маленькой головки булавы для покачивания и вращений.</w:t>
      </w:r>
    </w:p>
    <w:p w:rsidR="00D04015" w:rsidRPr="00BD3841" w:rsidRDefault="00D04015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</w:t>
      </w:r>
      <w:r w:rsidR="00D046FB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 xml:space="preserve">вращение булав поочерёдно и одновременно в боковой плоскости при положении рук внизу, впереди и вертикальной плоскости, </w:t>
      </w:r>
      <w:r w:rsidR="008B0504" w:rsidRPr="00BD3841">
        <w:rPr>
          <w:rFonts w:ascii="Times New Roman" w:hAnsi="Times New Roman" w:cs="Times New Roman"/>
          <w:sz w:val="24"/>
          <w:szCs w:val="24"/>
        </w:rPr>
        <w:t>в сторону</w:t>
      </w:r>
      <w:r w:rsidRPr="00BD3841">
        <w:rPr>
          <w:rFonts w:ascii="Times New Roman" w:hAnsi="Times New Roman" w:cs="Times New Roman"/>
          <w:sz w:val="24"/>
          <w:szCs w:val="24"/>
        </w:rPr>
        <w:t xml:space="preserve"> в вертикальной плоскости;</w:t>
      </w:r>
    </w:p>
    <w:p w:rsidR="00D04015" w:rsidRPr="00BD3841" w:rsidRDefault="00D04015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постукивание булавами;</w:t>
      </w:r>
    </w:p>
    <w:p w:rsidR="0060770F" w:rsidRPr="00BD3841" w:rsidRDefault="00D04015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  <w:u w:val="single"/>
        </w:rPr>
        <w:t>Лента</w:t>
      </w:r>
      <w:r w:rsidRPr="00BD3841">
        <w:rPr>
          <w:rFonts w:ascii="Times New Roman" w:hAnsi="Times New Roman" w:cs="Times New Roman"/>
          <w:sz w:val="24"/>
          <w:szCs w:val="24"/>
        </w:rPr>
        <w:t>.</w:t>
      </w:r>
    </w:p>
    <w:p w:rsidR="0060770F" w:rsidRPr="00BD3841" w:rsidRDefault="0060770F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Теория:</w:t>
      </w:r>
      <w:r w:rsidR="002C02F7" w:rsidRPr="00BD3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015" w:rsidRPr="00BD3841">
        <w:rPr>
          <w:rFonts w:ascii="Times New Roman" w:hAnsi="Times New Roman" w:cs="Times New Roman"/>
          <w:sz w:val="24"/>
          <w:szCs w:val="24"/>
        </w:rPr>
        <w:t>Правила</w:t>
      </w:r>
      <w:r w:rsidR="002C02F7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D04015" w:rsidRPr="00BD3841">
        <w:rPr>
          <w:rFonts w:ascii="Times New Roman" w:hAnsi="Times New Roman" w:cs="Times New Roman"/>
          <w:sz w:val="24"/>
          <w:szCs w:val="24"/>
        </w:rPr>
        <w:t>безопасности при выполнении упражнений с лентой.</w:t>
      </w:r>
    </w:p>
    <w:p w:rsidR="00B264BF" w:rsidRPr="00BD3841" w:rsidRDefault="0060770F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D04015" w:rsidRPr="00BD3841">
        <w:rPr>
          <w:rFonts w:ascii="Times New Roman" w:hAnsi="Times New Roman" w:cs="Times New Roman"/>
          <w:sz w:val="24"/>
          <w:szCs w:val="24"/>
        </w:rPr>
        <w:t>Удержание гимнастической палки и её передача из руки в руку.</w:t>
      </w:r>
    </w:p>
    <w:p w:rsidR="00B264BF" w:rsidRPr="00BD3841" w:rsidRDefault="00B264BF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</w:t>
      </w:r>
      <w:r w:rsidR="00D046FB">
        <w:rPr>
          <w:rFonts w:ascii="Times New Roman" w:hAnsi="Times New Roman" w:cs="Times New Roman"/>
          <w:sz w:val="24"/>
          <w:szCs w:val="24"/>
        </w:rPr>
        <w:t xml:space="preserve"> </w:t>
      </w:r>
      <w:r w:rsidR="00714990" w:rsidRPr="00BD3841">
        <w:rPr>
          <w:rFonts w:ascii="Times New Roman" w:hAnsi="Times New Roman" w:cs="Times New Roman"/>
          <w:sz w:val="24"/>
          <w:szCs w:val="24"/>
        </w:rPr>
        <w:t>Взмахи с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714990" w:rsidRPr="00BD3841">
        <w:rPr>
          <w:rFonts w:ascii="Times New Roman" w:hAnsi="Times New Roman" w:cs="Times New Roman"/>
          <w:sz w:val="24"/>
          <w:szCs w:val="24"/>
        </w:rPr>
        <w:t>передачей лен</w:t>
      </w:r>
      <w:r w:rsidR="00714990">
        <w:rPr>
          <w:rFonts w:ascii="Times New Roman" w:hAnsi="Times New Roman" w:cs="Times New Roman"/>
          <w:sz w:val="24"/>
          <w:szCs w:val="24"/>
        </w:rPr>
        <w:t>т</w:t>
      </w:r>
      <w:r w:rsidR="00714990" w:rsidRPr="00BD3841">
        <w:rPr>
          <w:rFonts w:ascii="Times New Roman" w:hAnsi="Times New Roman" w:cs="Times New Roman"/>
          <w:sz w:val="24"/>
          <w:szCs w:val="24"/>
        </w:rPr>
        <w:t>ы</w:t>
      </w:r>
      <w:r w:rsidRPr="00BD3841">
        <w:rPr>
          <w:rFonts w:ascii="Times New Roman" w:hAnsi="Times New Roman" w:cs="Times New Roman"/>
          <w:sz w:val="24"/>
          <w:szCs w:val="24"/>
        </w:rPr>
        <w:t xml:space="preserve"> в другую руку;</w:t>
      </w:r>
    </w:p>
    <w:p w:rsidR="0014746C" w:rsidRPr="00BD3841" w:rsidRDefault="00B264BF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- Махи; Круги; Змейки; Спирали;</w:t>
      </w:r>
      <w:r w:rsidR="0060770F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B1377E" w:rsidRPr="00BD3841">
        <w:rPr>
          <w:rFonts w:ascii="Times New Roman" w:hAnsi="Times New Roman" w:cs="Times New Roman"/>
          <w:sz w:val="24"/>
          <w:szCs w:val="24"/>
        </w:rPr>
        <w:t>Восьмёрки;</w:t>
      </w:r>
    </w:p>
    <w:p w:rsidR="005E6DA7" w:rsidRPr="00BD3841" w:rsidRDefault="005E6DA7" w:rsidP="008D5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lastRenderedPageBreak/>
        <w:t>4. Музы</w:t>
      </w:r>
      <w:r w:rsidR="002C60BA" w:rsidRPr="00BD3841">
        <w:rPr>
          <w:rFonts w:ascii="Times New Roman" w:hAnsi="Times New Roman" w:cs="Times New Roman"/>
          <w:b/>
          <w:sz w:val="24"/>
          <w:szCs w:val="24"/>
        </w:rPr>
        <w:t>кально-сценические, музыкально-</w:t>
      </w:r>
      <w:r w:rsidRPr="00BD3841">
        <w:rPr>
          <w:rFonts w:ascii="Times New Roman" w:hAnsi="Times New Roman" w:cs="Times New Roman"/>
          <w:b/>
          <w:sz w:val="24"/>
          <w:szCs w:val="24"/>
        </w:rPr>
        <w:t>хореографические игры, спортивные эстафеты</w:t>
      </w:r>
      <w:r w:rsidR="0060770F" w:rsidRPr="00BD3841">
        <w:rPr>
          <w:rFonts w:ascii="Times New Roman" w:hAnsi="Times New Roman" w:cs="Times New Roman"/>
          <w:b/>
          <w:sz w:val="24"/>
          <w:szCs w:val="24"/>
        </w:rPr>
        <w:t>.</w:t>
      </w:r>
    </w:p>
    <w:p w:rsidR="00B57FC6" w:rsidRPr="00BD3841" w:rsidRDefault="00E44899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В программе в основном используются</w:t>
      </w:r>
      <w:r w:rsidRPr="00BD3841">
        <w:rPr>
          <w:rFonts w:ascii="Times New Roman" w:hAnsi="Times New Roman" w:cs="Times New Roman"/>
          <w:i/>
          <w:sz w:val="24"/>
          <w:szCs w:val="24"/>
        </w:rPr>
        <w:t xml:space="preserve"> музыкально –</w:t>
      </w:r>
      <w:r w:rsidR="002C02F7" w:rsidRPr="00BD38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i/>
          <w:sz w:val="24"/>
          <w:szCs w:val="24"/>
        </w:rPr>
        <w:t>сценические и музыкально – хореографические игры с</w:t>
      </w:r>
      <w:r w:rsidR="004C1555" w:rsidRPr="00BD38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i/>
          <w:sz w:val="24"/>
          <w:szCs w:val="24"/>
        </w:rPr>
        <w:t>предметами</w:t>
      </w:r>
      <w:r w:rsidRPr="00BD3841">
        <w:rPr>
          <w:rFonts w:ascii="Times New Roman" w:hAnsi="Times New Roman" w:cs="Times New Roman"/>
          <w:sz w:val="24"/>
          <w:szCs w:val="24"/>
        </w:rPr>
        <w:t xml:space="preserve">. Они должны способствовать усвоению и </w:t>
      </w:r>
      <w:r w:rsidR="00714990" w:rsidRPr="00BD3841">
        <w:rPr>
          <w:rFonts w:ascii="Times New Roman" w:hAnsi="Times New Roman" w:cs="Times New Roman"/>
          <w:sz w:val="24"/>
          <w:szCs w:val="24"/>
        </w:rPr>
        <w:t>закреплению пройденного</w:t>
      </w:r>
      <w:r w:rsidRPr="00BD3841">
        <w:rPr>
          <w:rFonts w:ascii="Times New Roman" w:hAnsi="Times New Roman" w:cs="Times New Roman"/>
          <w:sz w:val="24"/>
          <w:szCs w:val="24"/>
        </w:rPr>
        <w:t xml:space="preserve"> материала и развивать в ребё</w:t>
      </w:r>
      <w:r w:rsidR="004C1555" w:rsidRPr="00BD3841">
        <w:rPr>
          <w:rFonts w:ascii="Times New Roman" w:hAnsi="Times New Roman" w:cs="Times New Roman"/>
          <w:sz w:val="24"/>
          <w:szCs w:val="24"/>
        </w:rPr>
        <w:t>нке воображение, музыкальность,</w:t>
      </w:r>
      <w:r w:rsidRPr="00BD3841">
        <w:rPr>
          <w:rFonts w:ascii="Times New Roman" w:hAnsi="Times New Roman" w:cs="Times New Roman"/>
          <w:sz w:val="24"/>
          <w:szCs w:val="24"/>
        </w:rPr>
        <w:t xml:space="preserve"> творчество, осуществлять его социальную адаптацию в обществе. Игры являются одним из важнейших методов обучения по этой программе. Спортивные эстафеты и музыкально – хореографические игры рекомендуется проводить </w:t>
      </w:r>
      <w:r w:rsidR="00714990" w:rsidRPr="00BD3841">
        <w:rPr>
          <w:rFonts w:ascii="Times New Roman" w:hAnsi="Times New Roman" w:cs="Times New Roman"/>
          <w:sz w:val="24"/>
          <w:szCs w:val="24"/>
        </w:rPr>
        <w:t>с учётом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B57FC6" w:rsidRPr="00BD3841">
        <w:rPr>
          <w:rFonts w:ascii="Times New Roman" w:hAnsi="Times New Roman" w:cs="Times New Roman"/>
          <w:sz w:val="24"/>
          <w:szCs w:val="24"/>
        </w:rPr>
        <w:t>физического развития ребёнка и его физической подготовленности.</w:t>
      </w:r>
    </w:p>
    <w:p w:rsidR="0060770F" w:rsidRPr="00BD3841" w:rsidRDefault="0060770F" w:rsidP="008D5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BD3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264BF" w:rsidRPr="00BD3841">
        <w:rPr>
          <w:rFonts w:ascii="Times New Roman" w:hAnsi="Times New Roman" w:cs="Times New Roman"/>
          <w:sz w:val="24"/>
          <w:szCs w:val="24"/>
        </w:rPr>
        <w:t>Правила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B264BF" w:rsidRPr="00BD3841">
        <w:rPr>
          <w:rFonts w:ascii="Times New Roman" w:hAnsi="Times New Roman" w:cs="Times New Roman"/>
          <w:sz w:val="24"/>
          <w:szCs w:val="24"/>
        </w:rPr>
        <w:t>безопасности</w:t>
      </w:r>
      <w:r w:rsidR="00E60657" w:rsidRPr="00BD3841">
        <w:rPr>
          <w:rFonts w:ascii="Times New Roman" w:hAnsi="Times New Roman" w:cs="Times New Roman"/>
          <w:sz w:val="24"/>
          <w:szCs w:val="24"/>
        </w:rPr>
        <w:t xml:space="preserve"> при участии в играх. </w:t>
      </w:r>
      <w:r w:rsidR="00B264BF" w:rsidRPr="00BD3841">
        <w:rPr>
          <w:rFonts w:ascii="Times New Roman" w:hAnsi="Times New Roman" w:cs="Times New Roman"/>
          <w:sz w:val="24"/>
          <w:szCs w:val="24"/>
        </w:rPr>
        <w:t xml:space="preserve">Изучение правил игр </w:t>
      </w:r>
      <w:r w:rsidR="00714990" w:rsidRPr="00BD3841">
        <w:rPr>
          <w:rFonts w:ascii="Times New Roman" w:hAnsi="Times New Roman" w:cs="Times New Roman"/>
          <w:sz w:val="24"/>
          <w:szCs w:val="24"/>
        </w:rPr>
        <w:t>и игра</w:t>
      </w:r>
      <w:r w:rsidR="00B264BF" w:rsidRPr="00BD3841">
        <w:rPr>
          <w:rFonts w:ascii="Times New Roman" w:hAnsi="Times New Roman" w:cs="Times New Roman"/>
          <w:sz w:val="24"/>
          <w:szCs w:val="24"/>
        </w:rPr>
        <w:t xml:space="preserve"> по ролям.</w:t>
      </w:r>
      <w:r w:rsidR="00E60657"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>Правила эстафет с мячом, обручем, скакалкой и т. д.</w:t>
      </w:r>
    </w:p>
    <w:p w:rsidR="00E60657" w:rsidRPr="00BD3841" w:rsidRDefault="0060770F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E60657" w:rsidRPr="00BD3841">
        <w:rPr>
          <w:rFonts w:ascii="Times New Roman" w:hAnsi="Times New Roman" w:cs="Times New Roman"/>
          <w:sz w:val="24"/>
          <w:szCs w:val="24"/>
        </w:rPr>
        <w:t>Сценические постановки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E60657" w:rsidRPr="00BD3841">
        <w:rPr>
          <w:rFonts w:ascii="Times New Roman" w:hAnsi="Times New Roman" w:cs="Times New Roman"/>
          <w:sz w:val="24"/>
          <w:szCs w:val="24"/>
        </w:rPr>
        <w:t>«Маленькие мышки прячутся от кошки», «Музыкальный паровозик», «Весёлый круг» и др.</w:t>
      </w:r>
    </w:p>
    <w:p w:rsidR="00E60657" w:rsidRPr="00BD3841" w:rsidRDefault="00E60657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sz w:val="24"/>
          <w:szCs w:val="24"/>
        </w:rPr>
        <w:t>Подвижные и м</w:t>
      </w:r>
      <w:r w:rsidR="0060770F" w:rsidRPr="00BD3841">
        <w:rPr>
          <w:rFonts w:ascii="Times New Roman" w:hAnsi="Times New Roman" w:cs="Times New Roman"/>
          <w:sz w:val="24"/>
          <w:szCs w:val="24"/>
        </w:rPr>
        <w:t>узыкально-</w:t>
      </w:r>
      <w:r w:rsidR="00FB7A85" w:rsidRPr="00BD3841">
        <w:rPr>
          <w:rFonts w:ascii="Times New Roman" w:hAnsi="Times New Roman" w:cs="Times New Roman"/>
          <w:sz w:val="24"/>
          <w:szCs w:val="24"/>
        </w:rPr>
        <w:t>танцевальные игры: «З</w:t>
      </w:r>
      <w:r w:rsidRPr="00BD3841">
        <w:rPr>
          <w:rFonts w:ascii="Times New Roman" w:hAnsi="Times New Roman" w:cs="Times New Roman"/>
          <w:sz w:val="24"/>
          <w:szCs w:val="24"/>
        </w:rPr>
        <w:t>айка на лужайке и серый волк»</w:t>
      </w:r>
      <w:r w:rsidR="00714990">
        <w:rPr>
          <w:rFonts w:ascii="Times New Roman" w:hAnsi="Times New Roman" w:cs="Times New Roman"/>
          <w:sz w:val="24"/>
          <w:szCs w:val="24"/>
        </w:rPr>
        <w:t>,</w:t>
      </w:r>
      <w:r w:rsidRPr="00BD3841">
        <w:rPr>
          <w:rFonts w:ascii="Times New Roman" w:hAnsi="Times New Roman" w:cs="Times New Roman"/>
          <w:sz w:val="24"/>
          <w:szCs w:val="24"/>
        </w:rPr>
        <w:t xml:space="preserve"> «Красная Шапочка» и др.</w:t>
      </w:r>
    </w:p>
    <w:p w:rsidR="005E6DA7" w:rsidRPr="00BD3841" w:rsidRDefault="005E6DA7" w:rsidP="008D5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5. Упражнения квалификационной программы</w:t>
      </w:r>
      <w:r w:rsidR="0060770F" w:rsidRPr="00BD3841">
        <w:rPr>
          <w:rFonts w:ascii="Times New Roman" w:hAnsi="Times New Roman" w:cs="Times New Roman"/>
          <w:b/>
          <w:sz w:val="24"/>
          <w:szCs w:val="24"/>
        </w:rPr>
        <w:t>.</w:t>
      </w:r>
    </w:p>
    <w:p w:rsidR="00B57FC6" w:rsidRPr="00BD3841" w:rsidRDefault="0060770F" w:rsidP="008D5F3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Практика:</w:t>
      </w:r>
      <w:r w:rsidR="00BE6155" w:rsidRPr="00BD3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841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B57FC6" w:rsidRPr="00BD3841">
        <w:rPr>
          <w:rFonts w:ascii="Times New Roman" w:hAnsi="Times New Roman" w:cs="Times New Roman"/>
          <w:sz w:val="24"/>
          <w:szCs w:val="24"/>
        </w:rPr>
        <w:t xml:space="preserve">обязательной программы с </w:t>
      </w:r>
      <w:r w:rsidR="00FB7A85" w:rsidRPr="00BD3841">
        <w:rPr>
          <w:rFonts w:ascii="Times New Roman" w:hAnsi="Times New Roman" w:cs="Times New Roman"/>
          <w:sz w:val="24"/>
          <w:szCs w:val="24"/>
        </w:rPr>
        <w:t xml:space="preserve">лентой, </w:t>
      </w:r>
      <w:r w:rsidR="00B57FC6" w:rsidRPr="00BD3841">
        <w:rPr>
          <w:rFonts w:ascii="Times New Roman" w:hAnsi="Times New Roman" w:cs="Times New Roman"/>
          <w:sz w:val="24"/>
          <w:szCs w:val="24"/>
        </w:rPr>
        <w:t>мяч</w:t>
      </w:r>
      <w:r w:rsidR="00A763CB" w:rsidRPr="00BD3841">
        <w:rPr>
          <w:rFonts w:ascii="Times New Roman" w:hAnsi="Times New Roman" w:cs="Times New Roman"/>
          <w:sz w:val="24"/>
          <w:szCs w:val="24"/>
        </w:rPr>
        <w:t>ом, булавами, скакалкой, обручем</w:t>
      </w:r>
    </w:p>
    <w:p w:rsidR="005E6DA7" w:rsidRPr="00BD3841" w:rsidRDefault="005E6DA7" w:rsidP="008D5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6. Подведение итогов, показательные выступления</w:t>
      </w:r>
      <w:r w:rsidR="0060770F" w:rsidRPr="00BD3841">
        <w:rPr>
          <w:rFonts w:ascii="Times New Roman" w:hAnsi="Times New Roman" w:cs="Times New Roman"/>
          <w:b/>
          <w:sz w:val="24"/>
          <w:szCs w:val="24"/>
        </w:rPr>
        <w:t>.</w:t>
      </w:r>
    </w:p>
    <w:p w:rsidR="00B57FC6" w:rsidRPr="00BD3841" w:rsidRDefault="00BE6155" w:rsidP="008D5F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336EE7">
        <w:rPr>
          <w:rFonts w:ascii="Times New Roman" w:hAnsi="Times New Roman" w:cs="Times New Roman"/>
          <w:sz w:val="24"/>
          <w:szCs w:val="24"/>
        </w:rPr>
        <w:t>н</w:t>
      </w:r>
      <w:r w:rsidR="00B57FC6" w:rsidRPr="00BD3841">
        <w:rPr>
          <w:rFonts w:ascii="Times New Roman" w:hAnsi="Times New Roman" w:cs="Times New Roman"/>
          <w:sz w:val="24"/>
          <w:szCs w:val="24"/>
        </w:rPr>
        <w:t>омер для участия в показательных выступлениях. Демонстрация освоенных упражнений и их комбинации.</w:t>
      </w:r>
    </w:p>
    <w:p w:rsidR="005E6DA7" w:rsidRPr="00BD3841" w:rsidRDefault="005E6DA7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7. Соревнования</w:t>
      </w:r>
      <w:r w:rsidR="00BE6155" w:rsidRPr="00BD3841">
        <w:rPr>
          <w:rFonts w:ascii="Times New Roman" w:hAnsi="Times New Roman" w:cs="Times New Roman"/>
          <w:b/>
          <w:sz w:val="24"/>
          <w:szCs w:val="24"/>
        </w:rPr>
        <w:t>.</w:t>
      </w:r>
    </w:p>
    <w:p w:rsidR="008D2FE4" w:rsidRPr="00BD3841" w:rsidRDefault="00BE6155" w:rsidP="008D5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BD3841">
        <w:rPr>
          <w:rFonts w:ascii="Times New Roman" w:hAnsi="Times New Roman" w:cs="Times New Roman"/>
          <w:sz w:val="24"/>
          <w:szCs w:val="24"/>
        </w:rPr>
        <w:t xml:space="preserve"> </w:t>
      </w:r>
      <w:r w:rsidR="00336EE7">
        <w:rPr>
          <w:rFonts w:ascii="Times New Roman" w:hAnsi="Times New Roman" w:cs="Times New Roman"/>
          <w:sz w:val="24"/>
          <w:szCs w:val="24"/>
        </w:rPr>
        <w:t>и</w:t>
      </w:r>
      <w:r w:rsidR="00714990" w:rsidRPr="00BD3841">
        <w:rPr>
          <w:rFonts w:ascii="Times New Roman" w:hAnsi="Times New Roman" w:cs="Times New Roman"/>
          <w:sz w:val="24"/>
          <w:szCs w:val="24"/>
        </w:rPr>
        <w:t>сполнение обязательных</w:t>
      </w:r>
      <w:r w:rsidR="008A0666" w:rsidRPr="00BD3841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2C60BA" w:rsidRPr="00BD3841" w:rsidRDefault="002C60BA" w:rsidP="008D5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3FC" w:rsidRPr="00BD3841" w:rsidRDefault="004363FC" w:rsidP="008D5F31">
      <w:pPr>
        <w:pStyle w:val="a3"/>
        <w:ind w:left="1428" w:hanging="142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60BA" w:rsidRPr="00BD3841" w:rsidRDefault="002C60BA" w:rsidP="008D5F31">
      <w:pPr>
        <w:pStyle w:val="a3"/>
        <w:ind w:left="1428" w:hanging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2C60BA" w:rsidRPr="00BD3841" w:rsidRDefault="002C60BA" w:rsidP="008D5F31">
      <w:pPr>
        <w:pStyle w:val="a3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701"/>
        <w:gridCol w:w="2520"/>
        <w:gridCol w:w="1800"/>
        <w:gridCol w:w="1800"/>
      </w:tblGrid>
      <w:tr w:rsidR="00FB1131" w:rsidRPr="00BD3841" w:rsidTr="002B6546">
        <w:trPr>
          <w:trHeight w:val="1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</w:t>
            </w:r>
          </w:p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материал,</w:t>
            </w:r>
          </w:p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 итогов</w:t>
            </w:r>
          </w:p>
        </w:tc>
      </w:tr>
      <w:tr w:rsidR="00FB1131" w:rsidRPr="00BD3841" w:rsidTr="00F90E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2C60BA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716E20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 xml:space="preserve">Водное занятие и </w:t>
            </w:r>
            <w:r w:rsidR="00E92672" w:rsidRPr="00BD3841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="008D5F31" w:rsidRPr="00BD3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31" w:rsidRPr="00BD3841" w:rsidRDefault="00FB1131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6E20" w:rsidRPr="00BD3841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0BA" w:rsidRPr="00BD3841" w:rsidRDefault="00FB1131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 xml:space="preserve">лекции традиционные </w:t>
            </w:r>
            <w:r w:rsidR="00E92672" w:rsidRPr="00BD3841">
              <w:rPr>
                <w:rFonts w:ascii="Times New Roman" w:hAnsi="Times New Roman" w:cs="Times New Roman"/>
                <w:sz w:val="24"/>
                <w:szCs w:val="24"/>
              </w:rPr>
              <w:t>занятия, игры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FB1131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Приёмы: </w:t>
            </w: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устное изложение, беседа лекция, диалог;</w:t>
            </w:r>
          </w:p>
          <w:p w:rsidR="00FB1131" w:rsidRPr="00BD3841" w:rsidRDefault="00FB1131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FB1131" w:rsidRPr="00BD3841" w:rsidRDefault="00E92672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D04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131" w:rsidRPr="00BD3841" w:rsidRDefault="00FB1131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 w:rsidR="00D04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131" w:rsidRPr="00BD3841" w:rsidRDefault="00FB1131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Репродуктивный,</w:t>
            </w:r>
          </w:p>
          <w:p w:rsidR="00FB1131" w:rsidRPr="00BD3841" w:rsidRDefault="00FB1131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Индивидуально-фронтальный,</w:t>
            </w:r>
          </w:p>
          <w:p w:rsidR="00FB1131" w:rsidRPr="00BD3841" w:rsidRDefault="00FB1131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Объяснительно -иллюстративный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FB1131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Научная и специальная литература</w:t>
            </w:r>
          </w:p>
          <w:p w:rsidR="00FB1131" w:rsidRPr="00BD3841" w:rsidRDefault="00FB1131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гимнастического зала:</w:t>
            </w:r>
          </w:p>
          <w:p w:rsidR="00FB1131" w:rsidRPr="00BD3841" w:rsidRDefault="00FB1131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Зеркала,</w:t>
            </w:r>
            <w:r w:rsidR="002B6546" w:rsidRPr="00BD3841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стенка</w:t>
            </w: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, скамейки.</w:t>
            </w:r>
          </w:p>
          <w:p w:rsidR="002B6546" w:rsidRPr="00BD3841" w:rsidRDefault="002B6546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оснащение:</w:t>
            </w:r>
          </w:p>
          <w:p w:rsidR="002B6546" w:rsidRPr="00BD3841" w:rsidRDefault="002B6546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E92672" w:rsidRPr="00BD3841">
              <w:rPr>
                <w:rFonts w:ascii="Times New Roman" w:hAnsi="Times New Roman" w:cs="Times New Roman"/>
                <w:sz w:val="24"/>
                <w:szCs w:val="24"/>
              </w:rPr>
              <w:t>центр,</w:t>
            </w:r>
            <w:r w:rsidR="00E92672" w:rsidRPr="0048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72" w:rsidRPr="00BD3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FB1131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B1131" w:rsidRPr="00BD3841" w:rsidTr="00F90E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FB1131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2B6546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2B6546" w:rsidRPr="00BD3841" w:rsidRDefault="002B6546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подготовка, специальная физическая подготовка, специальная 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6" w:rsidRPr="00BD3841" w:rsidRDefault="00D046FB" w:rsidP="008D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6546" w:rsidRPr="00BD3841">
              <w:rPr>
                <w:rFonts w:ascii="Times New Roman" w:hAnsi="Times New Roman" w:cs="Times New Roman"/>
                <w:sz w:val="24"/>
                <w:szCs w:val="24"/>
              </w:rPr>
              <w:t>радици</w:t>
            </w:r>
            <w:r w:rsidR="008D5F31" w:rsidRPr="00BD3841">
              <w:rPr>
                <w:rFonts w:ascii="Times New Roman" w:hAnsi="Times New Roman" w:cs="Times New Roman"/>
                <w:sz w:val="24"/>
                <w:szCs w:val="24"/>
              </w:rPr>
              <w:t xml:space="preserve">онное </w:t>
            </w:r>
            <w:r w:rsidR="00E92672" w:rsidRPr="00BD3841">
              <w:rPr>
                <w:rFonts w:ascii="Times New Roman" w:hAnsi="Times New Roman" w:cs="Times New Roman"/>
                <w:sz w:val="24"/>
                <w:szCs w:val="24"/>
              </w:rPr>
              <w:t>занятие, игры</w:t>
            </w:r>
            <w:r w:rsidR="008D5F31" w:rsidRPr="00BD3841">
              <w:rPr>
                <w:rFonts w:ascii="Times New Roman" w:hAnsi="Times New Roman" w:cs="Times New Roman"/>
                <w:sz w:val="24"/>
                <w:szCs w:val="24"/>
              </w:rPr>
              <w:t>, эстафеты,</w:t>
            </w:r>
          </w:p>
          <w:p w:rsidR="002C60BA" w:rsidRPr="00BD3841" w:rsidRDefault="008D5F31" w:rsidP="008D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2B6546" w:rsidRPr="00BD3841">
              <w:rPr>
                <w:rFonts w:ascii="Times New Roman" w:hAnsi="Times New Roman" w:cs="Times New Roman"/>
                <w:sz w:val="24"/>
                <w:szCs w:val="24"/>
              </w:rPr>
              <w:t>ное занятие,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FB1131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Приёмы:</w:t>
            </w:r>
          </w:p>
          <w:p w:rsidR="002B6546" w:rsidRPr="00BD3841" w:rsidRDefault="002B6546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Беседы, </w:t>
            </w:r>
            <w:r w:rsidR="008D5F31" w:rsidRPr="00BD384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соревнования</w:t>
            </w: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, показательные выступления.</w:t>
            </w:r>
          </w:p>
          <w:p w:rsidR="00FB1131" w:rsidRPr="00BD3841" w:rsidRDefault="00FB1131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2B6546" w:rsidRPr="00BD3841" w:rsidRDefault="00EB3B01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2B6546" w:rsidRPr="00BD3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6546" w:rsidRPr="00BD3841" w:rsidRDefault="002B6546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Наглядный,</w:t>
            </w:r>
          </w:p>
          <w:p w:rsidR="002B6546" w:rsidRPr="00BD3841" w:rsidRDefault="002B6546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Репродуктивный,</w:t>
            </w:r>
          </w:p>
          <w:p w:rsidR="002B6546" w:rsidRPr="00BD3841" w:rsidRDefault="002B6546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Фронтальный,</w:t>
            </w:r>
          </w:p>
          <w:p w:rsidR="002B6546" w:rsidRPr="00BD3841" w:rsidRDefault="002B6546" w:rsidP="008D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Индивидуально-фронтальный,</w:t>
            </w:r>
          </w:p>
          <w:p w:rsidR="00FB1131" w:rsidRPr="00BD3841" w:rsidRDefault="008D5F31" w:rsidP="008D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Объяснительно</w:t>
            </w:r>
            <w:r w:rsidR="002B6546" w:rsidRPr="00BD3841">
              <w:rPr>
                <w:rFonts w:ascii="Times New Roman" w:hAnsi="Times New Roman" w:cs="Times New Roman"/>
                <w:sz w:val="24"/>
                <w:szCs w:val="24"/>
              </w:rPr>
              <w:t>–иллюстративный,</w:t>
            </w:r>
          </w:p>
          <w:p w:rsidR="002B6546" w:rsidRPr="00BD3841" w:rsidRDefault="002B6546" w:rsidP="008D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="00EB77CC" w:rsidRPr="00BD3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овой.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C" w:rsidRPr="00BD3841" w:rsidRDefault="00EB77CC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гимнастического зала:</w:t>
            </w:r>
          </w:p>
          <w:p w:rsidR="00EB77CC" w:rsidRPr="00BD3841" w:rsidRDefault="00EB77CC" w:rsidP="008D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Зеркала, гимнастическая стенка, скамейки.</w:t>
            </w:r>
          </w:p>
          <w:p w:rsidR="00EB77CC" w:rsidRPr="00BD3841" w:rsidRDefault="00EB77CC" w:rsidP="008D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оснащение:</w:t>
            </w:r>
          </w:p>
          <w:p w:rsidR="002C60BA" w:rsidRPr="00BD3841" w:rsidRDefault="00EB77CC" w:rsidP="008D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E92672" w:rsidRPr="00BD3841">
              <w:rPr>
                <w:rFonts w:ascii="Times New Roman" w:hAnsi="Times New Roman" w:cs="Times New Roman"/>
                <w:sz w:val="24"/>
                <w:szCs w:val="24"/>
              </w:rPr>
              <w:t>центр,</w:t>
            </w:r>
            <w:r w:rsidR="00E92672" w:rsidRPr="0048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72" w:rsidRPr="00BD3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проигрыватель.</w:t>
            </w:r>
          </w:p>
          <w:p w:rsidR="00EB77CC" w:rsidRPr="00BD3841" w:rsidRDefault="00EB77CC" w:rsidP="008D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Инвентарь:</w:t>
            </w: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 xml:space="preserve"> скакалки. Булавы. Мячи, ленты.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EB77CC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Зачётное занятие, соревнование</w:t>
            </w: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B1131" w:rsidRPr="00BD3841" w:rsidTr="00F90E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EB77CC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EB77CC" w:rsidP="008D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досуговые мероприятия и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C" w:rsidRPr="00BD3841" w:rsidRDefault="00EB77CC" w:rsidP="008D5F31">
            <w:pPr>
              <w:rPr>
                <w:rFonts w:ascii="Times New Roman" w:hAnsi="Times New Roman" w:cs="Times New Roman"/>
              </w:rPr>
            </w:pPr>
            <w:r w:rsidRPr="00BD3841">
              <w:rPr>
                <w:rFonts w:ascii="Times New Roman" w:hAnsi="Times New Roman" w:cs="Times New Roman"/>
              </w:rPr>
              <w:t>Соревнования, показательные выступления.</w:t>
            </w:r>
          </w:p>
          <w:p w:rsidR="002C60BA" w:rsidRPr="00BD3841" w:rsidRDefault="00EB77CC" w:rsidP="008D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</w:rPr>
              <w:t>конкурсы, праздники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FB1131" w:rsidP="008D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Приёмы:</w:t>
            </w:r>
          </w:p>
          <w:p w:rsidR="00EB77CC" w:rsidRPr="00BD3841" w:rsidRDefault="00EB77CC" w:rsidP="008D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Игра, упражнения;</w:t>
            </w:r>
          </w:p>
          <w:p w:rsidR="00FB1131" w:rsidRPr="00BD3841" w:rsidRDefault="00FB1131" w:rsidP="008D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EB77CC" w:rsidRPr="00BD3841" w:rsidRDefault="00E92672" w:rsidP="008D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EB77CC" w:rsidRPr="00BD3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7CC" w:rsidRPr="00BD3841" w:rsidRDefault="00EB77CC" w:rsidP="008D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EB77CC" w:rsidRPr="00BD3841" w:rsidRDefault="00EB77CC" w:rsidP="008D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Репродуктивный, частично-поисковый, коллективный,</w:t>
            </w:r>
          </w:p>
          <w:p w:rsidR="00FB1131" w:rsidRPr="00BD3841" w:rsidRDefault="00EB77CC" w:rsidP="008D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Групповой.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CC" w:rsidRPr="00BD3841" w:rsidRDefault="00EB77CC" w:rsidP="008D5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гимнастического зала:</w:t>
            </w:r>
          </w:p>
          <w:p w:rsidR="00EB77CC" w:rsidRPr="00BD3841" w:rsidRDefault="00EB77CC" w:rsidP="008D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Зеркала, гимнастическая стенка, скамейки.</w:t>
            </w:r>
          </w:p>
          <w:p w:rsidR="00EB77CC" w:rsidRPr="00BD3841" w:rsidRDefault="00EB77CC" w:rsidP="008D5F31">
            <w:pPr>
              <w:rPr>
                <w:rFonts w:ascii="Times New Roman" w:hAnsi="Times New Roman" w:cs="Times New Roman"/>
                <w:b/>
              </w:rPr>
            </w:pPr>
            <w:r w:rsidRPr="00BD3841">
              <w:rPr>
                <w:rFonts w:ascii="Times New Roman" w:hAnsi="Times New Roman" w:cs="Times New Roman"/>
                <w:b/>
              </w:rPr>
              <w:t>Техническое оснащение:</w:t>
            </w:r>
          </w:p>
          <w:p w:rsidR="002C60BA" w:rsidRPr="00BD3841" w:rsidRDefault="00EB77CC" w:rsidP="008D5F31">
            <w:pPr>
              <w:rPr>
                <w:rFonts w:ascii="Times New Roman" w:hAnsi="Times New Roman" w:cs="Times New Roman"/>
              </w:rPr>
            </w:pPr>
            <w:r w:rsidRPr="00BD3841">
              <w:rPr>
                <w:rFonts w:ascii="Times New Roman" w:hAnsi="Times New Roman" w:cs="Times New Roman"/>
              </w:rPr>
              <w:t xml:space="preserve">Музыкальный </w:t>
            </w:r>
            <w:r w:rsidR="008B0504" w:rsidRPr="00BD3841">
              <w:rPr>
                <w:rFonts w:ascii="Times New Roman" w:hAnsi="Times New Roman" w:cs="Times New Roman"/>
              </w:rPr>
              <w:t>центр,</w:t>
            </w:r>
            <w:r w:rsidR="008B0504" w:rsidRPr="0048513F">
              <w:rPr>
                <w:rFonts w:ascii="Times New Roman" w:hAnsi="Times New Roman" w:cs="Times New Roman"/>
              </w:rPr>
              <w:t xml:space="preserve"> </w:t>
            </w:r>
            <w:r w:rsidR="008B0504" w:rsidRPr="00BD3841">
              <w:rPr>
                <w:rFonts w:ascii="Times New Roman" w:hAnsi="Times New Roman" w:cs="Times New Roman"/>
                <w:lang w:val="en-US"/>
              </w:rPr>
              <w:t>CD</w:t>
            </w:r>
            <w:r w:rsidRPr="00BD3841">
              <w:rPr>
                <w:rFonts w:ascii="Times New Roman" w:hAnsi="Times New Roman" w:cs="Times New Roman"/>
              </w:rPr>
              <w:t xml:space="preserve">, </w:t>
            </w:r>
            <w:r w:rsidRPr="00BD3841">
              <w:rPr>
                <w:rFonts w:ascii="Times New Roman" w:hAnsi="Times New Roman" w:cs="Times New Roman"/>
                <w:lang w:val="en-US"/>
              </w:rPr>
              <w:t>DVD</w:t>
            </w:r>
            <w:r w:rsidR="008D5F31" w:rsidRPr="00BD3841">
              <w:rPr>
                <w:rFonts w:ascii="Times New Roman" w:hAnsi="Times New Roman" w:cs="Times New Roman"/>
              </w:rPr>
              <w:t xml:space="preserve"> проигрыватель.</w:t>
            </w:r>
            <w:r w:rsidRPr="00BD3841">
              <w:rPr>
                <w:rFonts w:ascii="Times New Roman" w:hAnsi="Times New Roman" w:cs="Times New Roman"/>
                <w:b/>
              </w:rPr>
              <w:t>Инвентарь:</w:t>
            </w:r>
            <w:r w:rsidRPr="00BD3841">
              <w:rPr>
                <w:rFonts w:ascii="Times New Roman" w:hAnsi="Times New Roman" w:cs="Times New Roman"/>
              </w:rPr>
              <w:t xml:space="preserve"> скакалки. Булавы. Мячи, ленты.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BA" w:rsidRPr="00BD3841" w:rsidRDefault="00EB77CC" w:rsidP="008D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41">
              <w:rPr>
                <w:rFonts w:ascii="Times New Roman" w:hAnsi="Times New Roman" w:cs="Times New Roman"/>
                <w:sz w:val="24"/>
                <w:szCs w:val="24"/>
              </w:rPr>
              <w:t>Конкурс, игра-испытание, соревнование.</w:t>
            </w:r>
          </w:p>
        </w:tc>
      </w:tr>
    </w:tbl>
    <w:p w:rsidR="00DC1335" w:rsidRPr="00BD3841" w:rsidRDefault="00DC1335" w:rsidP="008D5F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0BA" w:rsidRPr="00BD3841" w:rsidRDefault="002C60BA" w:rsidP="008D5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C60BA" w:rsidRPr="00BD3841" w:rsidRDefault="002C60BA" w:rsidP="008D5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p w:rsidR="002C60BA" w:rsidRPr="00AD4793" w:rsidRDefault="002C60BA" w:rsidP="00AD479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793">
        <w:rPr>
          <w:rFonts w:ascii="Times New Roman" w:hAnsi="Times New Roman" w:cs="Times New Roman"/>
          <w:sz w:val="24"/>
          <w:szCs w:val="24"/>
        </w:rPr>
        <w:t xml:space="preserve">Ротерс </w:t>
      </w:r>
      <w:r w:rsidR="008B0504" w:rsidRPr="00AD4793">
        <w:rPr>
          <w:rFonts w:ascii="Times New Roman" w:hAnsi="Times New Roman" w:cs="Times New Roman"/>
          <w:sz w:val="24"/>
          <w:szCs w:val="24"/>
        </w:rPr>
        <w:t>Т.Т Музыкально</w:t>
      </w:r>
      <w:r w:rsidRPr="00AD4793">
        <w:rPr>
          <w:rFonts w:ascii="Times New Roman" w:hAnsi="Times New Roman" w:cs="Times New Roman"/>
          <w:sz w:val="24"/>
          <w:szCs w:val="24"/>
        </w:rPr>
        <w:t xml:space="preserve">-ритмическое воспитание и художественная гимнастика: Учеб. пособие для учащихся пед. уч-щ по спец.№1910 </w:t>
      </w:r>
      <w:r w:rsidR="008B0504" w:rsidRPr="00AD4793">
        <w:rPr>
          <w:rFonts w:ascii="Times New Roman" w:hAnsi="Times New Roman" w:cs="Times New Roman"/>
          <w:sz w:val="24"/>
          <w:szCs w:val="24"/>
        </w:rPr>
        <w:t>«Физ.</w:t>
      </w:r>
      <w:r w:rsidRPr="00AD4793">
        <w:rPr>
          <w:rFonts w:ascii="Times New Roman" w:hAnsi="Times New Roman" w:cs="Times New Roman"/>
          <w:sz w:val="24"/>
          <w:szCs w:val="24"/>
        </w:rPr>
        <w:t xml:space="preserve"> культура».  – </w:t>
      </w:r>
      <w:r w:rsidR="008B0504" w:rsidRPr="00AD4793">
        <w:rPr>
          <w:rFonts w:ascii="Times New Roman" w:hAnsi="Times New Roman" w:cs="Times New Roman"/>
          <w:sz w:val="24"/>
          <w:szCs w:val="24"/>
        </w:rPr>
        <w:t>М.</w:t>
      </w:r>
      <w:r w:rsidRPr="00AD4793">
        <w:rPr>
          <w:rFonts w:ascii="Times New Roman" w:hAnsi="Times New Roman" w:cs="Times New Roman"/>
          <w:sz w:val="24"/>
          <w:szCs w:val="24"/>
        </w:rPr>
        <w:t xml:space="preserve"> «Просвещение», 1989.</w:t>
      </w:r>
    </w:p>
    <w:p w:rsidR="002C60BA" w:rsidRPr="00AD4793" w:rsidRDefault="002C60BA" w:rsidP="00AD479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793">
        <w:rPr>
          <w:rFonts w:ascii="Times New Roman" w:hAnsi="Times New Roman" w:cs="Times New Roman"/>
          <w:sz w:val="24"/>
          <w:szCs w:val="24"/>
        </w:rPr>
        <w:t xml:space="preserve">Методическая разработка по обучению танцевальным шагам и комбинациям на уроках физической культуры в школе. </w:t>
      </w:r>
      <w:r w:rsidR="008B0504" w:rsidRPr="00AD4793">
        <w:rPr>
          <w:rFonts w:ascii="Times New Roman" w:hAnsi="Times New Roman" w:cs="Times New Roman"/>
          <w:sz w:val="24"/>
          <w:szCs w:val="24"/>
        </w:rPr>
        <w:t>– Ленинград</w:t>
      </w:r>
      <w:r w:rsidRPr="00AD4793">
        <w:rPr>
          <w:rFonts w:ascii="Times New Roman" w:hAnsi="Times New Roman" w:cs="Times New Roman"/>
          <w:sz w:val="24"/>
          <w:szCs w:val="24"/>
        </w:rPr>
        <w:t>, 1991.</w:t>
      </w:r>
    </w:p>
    <w:p w:rsidR="002C60BA" w:rsidRPr="00AD4793" w:rsidRDefault="002C60BA" w:rsidP="00AD479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793">
        <w:rPr>
          <w:rFonts w:ascii="Times New Roman" w:hAnsi="Times New Roman" w:cs="Times New Roman"/>
          <w:sz w:val="24"/>
          <w:szCs w:val="24"/>
        </w:rPr>
        <w:t xml:space="preserve">Винер И.А Физическая культура. Гимнастика </w:t>
      </w:r>
      <w:r w:rsidR="008B0504" w:rsidRPr="00AD4793">
        <w:rPr>
          <w:rFonts w:ascii="Times New Roman" w:hAnsi="Times New Roman" w:cs="Times New Roman"/>
          <w:sz w:val="24"/>
          <w:szCs w:val="24"/>
        </w:rPr>
        <w:t>/ Под</w:t>
      </w:r>
      <w:r w:rsidRPr="00AD4793">
        <w:rPr>
          <w:rFonts w:ascii="Times New Roman" w:hAnsi="Times New Roman" w:cs="Times New Roman"/>
          <w:sz w:val="24"/>
          <w:szCs w:val="24"/>
        </w:rPr>
        <w:t xml:space="preserve"> ред. И.А Винер: Рабочие программы. Предметная линия учебников.1-4 классы. – М.: «Просвещение»,2011.</w:t>
      </w:r>
    </w:p>
    <w:p w:rsidR="002C60BA" w:rsidRPr="00AD4793" w:rsidRDefault="002C60BA" w:rsidP="00AD479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793">
        <w:rPr>
          <w:rFonts w:ascii="Times New Roman" w:hAnsi="Times New Roman" w:cs="Times New Roman"/>
          <w:sz w:val="24"/>
          <w:szCs w:val="24"/>
        </w:rPr>
        <w:t xml:space="preserve">Винер И.А., Горбулина Н.М., Цыганкова </w:t>
      </w:r>
      <w:r w:rsidR="008B0504" w:rsidRPr="00AD4793">
        <w:rPr>
          <w:rFonts w:ascii="Times New Roman" w:hAnsi="Times New Roman" w:cs="Times New Roman"/>
          <w:sz w:val="24"/>
          <w:szCs w:val="24"/>
        </w:rPr>
        <w:t>О.Д.</w:t>
      </w:r>
      <w:r w:rsidRPr="00AD4793">
        <w:rPr>
          <w:rFonts w:ascii="Times New Roman" w:hAnsi="Times New Roman" w:cs="Times New Roman"/>
          <w:sz w:val="24"/>
          <w:szCs w:val="24"/>
        </w:rPr>
        <w:t xml:space="preserve"> Программа дополнительного образования. Гармоничное развитие детей средствами гимнастики. – М.: «Просвещение»,2011.</w:t>
      </w:r>
    </w:p>
    <w:p w:rsidR="002C60BA" w:rsidRPr="00BD3841" w:rsidRDefault="002C60BA" w:rsidP="008D5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t>для обучающихся и родителей:</w:t>
      </w:r>
    </w:p>
    <w:p w:rsidR="00421149" w:rsidRPr="00AD4793" w:rsidRDefault="00421149" w:rsidP="00AD479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793">
        <w:rPr>
          <w:rFonts w:ascii="Times New Roman" w:hAnsi="Times New Roman" w:cs="Times New Roman"/>
          <w:sz w:val="24"/>
          <w:szCs w:val="24"/>
        </w:rPr>
        <w:lastRenderedPageBreak/>
        <w:t xml:space="preserve">Кирпичёв В.И. Физиология и гигиена младшего школьника: пособие для </w:t>
      </w:r>
      <w:r w:rsidR="008B0504" w:rsidRPr="00AD4793">
        <w:rPr>
          <w:rFonts w:ascii="Times New Roman" w:hAnsi="Times New Roman" w:cs="Times New Roman"/>
          <w:sz w:val="24"/>
          <w:szCs w:val="24"/>
        </w:rPr>
        <w:t>учителя. -</w:t>
      </w:r>
      <w:r w:rsidRPr="00AD4793">
        <w:rPr>
          <w:rFonts w:ascii="Times New Roman" w:hAnsi="Times New Roman" w:cs="Times New Roman"/>
          <w:sz w:val="24"/>
          <w:szCs w:val="24"/>
        </w:rPr>
        <w:t>М.:</w:t>
      </w:r>
    </w:p>
    <w:p w:rsidR="00421149" w:rsidRPr="00AD4793" w:rsidRDefault="00421149" w:rsidP="00AD4793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793">
        <w:rPr>
          <w:rFonts w:ascii="Times New Roman" w:hAnsi="Times New Roman" w:cs="Times New Roman"/>
          <w:sz w:val="24"/>
          <w:szCs w:val="24"/>
        </w:rPr>
        <w:t>«Владос»,2002.</w:t>
      </w:r>
    </w:p>
    <w:p w:rsidR="002C60BA" w:rsidRPr="00AD4793" w:rsidRDefault="00421149" w:rsidP="00AD479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793">
        <w:rPr>
          <w:rFonts w:ascii="Times New Roman" w:hAnsi="Times New Roman" w:cs="Times New Roman"/>
          <w:sz w:val="24"/>
          <w:szCs w:val="24"/>
        </w:rPr>
        <w:t xml:space="preserve">Мир человека. Анатомия и </w:t>
      </w:r>
      <w:r w:rsidR="008B0504" w:rsidRPr="00AD4793">
        <w:rPr>
          <w:rFonts w:ascii="Times New Roman" w:hAnsi="Times New Roman" w:cs="Times New Roman"/>
          <w:sz w:val="24"/>
          <w:szCs w:val="24"/>
        </w:rPr>
        <w:t>физиология. -</w:t>
      </w:r>
      <w:r w:rsidRPr="00AD4793">
        <w:rPr>
          <w:rFonts w:ascii="Times New Roman" w:hAnsi="Times New Roman" w:cs="Times New Roman"/>
          <w:sz w:val="24"/>
          <w:szCs w:val="24"/>
        </w:rPr>
        <w:t xml:space="preserve"> Смоленск: «Русия»,</w:t>
      </w:r>
      <w:r w:rsidR="008B0504" w:rsidRPr="00AD4793">
        <w:rPr>
          <w:rFonts w:ascii="Times New Roman" w:hAnsi="Times New Roman" w:cs="Times New Roman"/>
          <w:sz w:val="24"/>
          <w:szCs w:val="24"/>
        </w:rPr>
        <w:t>2001. (</w:t>
      </w:r>
      <w:r w:rsidRPr="00AD4793">
        <w:rPr>
          <w:rFonts w:ascii="Times New Roman" w:hAnsi="Times New Roman" w:cs="Times New Roman"/>
          <w:sz w:val="24"/>
          <w:szCs w:val="24"/>
        </w:rPr>
        <w:t>Детская энциклопедия в картинках).</w:t>
      </w:r>
    </w:p>
    <w:p w:rsidR="009255E9" w:rsidRPr="00AD4793" w:rsidRDefault="00421149" w:rsidP="00AD479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793">
        <w:rPr>
          <w:rFonts w:ascii="Times New Roman" w:hAnsi="Times New Roman" w:cs="Times New Roman"/>
          <w:sz w:val="24"/>
          <w:szCs w:val="24"/>
        </w:rPr>
        <w:t xml:space="preserve">Овчарова Р.В. Практическая психология в начальной </w:t>
      </w:r>
      <w:r w:rsidR="008B0504" w:rsidRPr="00AD4793">
        <w:rPr>
          <w:rFonts w:ascii="Times New Roman" w:hAnsi="Times New Roman" w:cs="Times New Roman"/>
          <w:sz w:val="24"/>
          <w:szCs w:val="24"/>
        </w:rPr>
        <w:t>школе. -М.: ТЦ</w:t>
      </w:r>
      <w:r w:rsidRPr="00AD4793">
        <w:rPr>
          <w:rFonts w:ascii="Times New Roman" w:hAnsi="Times New Roman" w:cs="Times New Roman"/>
          <w:sz w:val="24"/>
          <w:szCs w:val="24"/>
        </w:rPr>
        <w:t xml:space="preserve"> «Сфера»,2001.</w:t>
      </w:r>
    </w:p>
    <w:p w:rsidR="00E14137" w:rsidRPr="00BD3841" w:rsidRDefault="004B6521" w:rsidP="00D173F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</w:t>
      </w:r>
      <w:r w:rsidR="00E14137" w:rsidRPr="00B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в помощь учителю физической культуры:</w:t>
      </w:r>
    </w:p>
    <w:p w:rsidR="00E14137" w:rsidRPr="00BD3841" w:rsidRDefault="00E14137" w:rsidP="008D5F31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37" w:rsidRPr="00BD3841" w:rsidRDefault="008957F1" w:rsidP="008D5F31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14137" w:rsidRPr="00BD3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http://method.novgorod.rcde.ru</w:t>
        </w:r>
      </w:hyperlink>
      <w:r w:rsidR="00E14137"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Методическое хранилище предназначено для дистанционной поддержки учебного процесса.</w:t>
      </w:r>
    </w:p>
    <w:p w:rsidR="00E14137" w:rsidRPr="00BD3841" w:rsidRDefault="008957F1" w:rsidP="008D5F31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14137" w:rsidRPr="00BD3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http://www.fisio.ru/fisioinschool.html</w:t>
        </w:r>
      </w:hyperlink>
      <w:r w:rsidR="00E14137"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Сайт, посвященный Здоровому образу  жизни, оздоровительной, адаптивной физкультуре.</w:t>
      </w:r>
    </w:p>
    <w:p w:rsidR="00E14137" w:rsidRPr="00BD3841" w:rsidRDefault="008957F1" w:rsidP="008D5F31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14137" w:rsidRPr="00BD3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http://www.abcsport.ru/</w:t>
        </w:r>
      </w:hyperlink>
      <w:r w:rsidR="00E14137"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Обзор спортивных школ и спортивных обществ. Новости спорта, освещение событий Тематический каталог по различным видам спорта.</w:t>
      </w:r>
    </w:p>
    <w:p w:rsidR="00E14137" w:rsidRPr="00BD3841" w:rsidRDefault="008957F1" w:rsidP="008D5F31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14137" w:rsidRPr="00BD3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http://ipulsar.net</w:t>
        </w:r>
      </w:hyperlink>
      <w:r w:rsidR="00E14137"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Портал посвящен проблемам сохранения здоровья, правильному питанию, диетам, физической культуре, упражнениям, фототерапии, лечению болезней природными средствами, здоровому образу жизни.</w:t>
      </w:r>
    </w:p>
    <w:p w:rsidR="00E14137" w:rsidRPr="00BD3841" w:rsidRDefault="008957F1" w:rsidP="008D5F31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14137" w:rsidRPr="00BD3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http://cnit.ssau.ru/do/articles/fizo/fizo1</w:t>
        </w:r>
      </w:hyperlink>
      <w:r w:rsidR="00E14137"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Информационные технологии обучения в преподавании физической культуры.</w:t>
      </w:r>
    </w:p>
    <w:p w:rsidR="00E14137" w:rsidRPr="00BD3841" w:rsidRDefault="008957F1" w:rsidP="008D5F31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14137" w:rsidRPr="00BD3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  <w:r w:rsidR="00E14137"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Российский образовательный портал.</w:t>
      </w:r>
    </w:p>
    <w:p w:rsidR="00E14137" w:rsidRPr="00BD3841" w:rsidRDefault="008957F1" w:rsidP="008D5F31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14137" w:rsidRPr="00BD3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http://portfolio.1september.ru</w:t>
        </w:r>
      </w:hyperlink>
      <w:r w:rsidR="00E14137"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фестиваль исследовательских и творческих работ учащихся по физической культуре и спорту.</w:t>
      </w:r>
    </w:p>
    <w:p w:rsidR="006B586A" w:rsidRPr="00BD3841" w:rsidRDefault="008957F1" w:rsidP="008D5F31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14137" w:rsidRPr="00BD3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http://spo.1september.ru</w:t>
        </w:r>
      </w:hyperlink>
      <w:r w:rsidR="00E14137"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C60BA"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в газете «Спорт в школе»</w:t>
      </w:r>
      <w:r w:rsidR="00E14137" w:rsidRPr="00BD3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8A" w:rsidRPr="00EB0124" w:rsidRDefault="00C5338A" w:rsidP="00C046E4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31" w:rsidRDefault="00C36431" w:rsidP="00A15C51">
      <w:pPr>
        <w:rPr>
          <w:rFonts w:ascii="Times New Roman" w:hAnsi="Times New Roman" w:cs="Times New Roman"/>
          <w:b/>
          <w:sz w:val="24"/>
          <w:szCs w:val="24"/>
        </w:rPr>
      </w:pPr>
    </w:p>
    <w:p w:rsidR="00DB192C" w:rsidRPr="00BD3841" w:rsidRDefault="007C0DF1" w:rsidP="007C0D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384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F37E7" w:rsidRPr="00BD3841" w:rsidRDefault="00CF37E7" w:rsidP="007C0D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38A" w:rsidRDefault="00C5338A" w:rsidP="00C5338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38A" w:rsidRDefault="00C5338A" w:rsidP="00C53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  ГОДОВОЕ ПЛАНИРОВАНИЕ</w:t>
      </w:r>
    </w:p>
    <w:p w:rsidR="00C5338A" w:rsidRDefault="00AD4793" w:rsidP="00C53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</w:t>
      </w:r>
      <w:r w:rsidR="00C5338A">
        <w:rPr>
          <w:rFonts w:ascii="Times New Roman" w:hAnsi="Times New Roman" w:cs="Times New Roman"/>
          <w:b/>
          <w:sz w:val="24"/>
          <w:szCs w:val="24"/>
        </w:rPr>
        <w:t xml:space="preserve"> «ХУ</w:t>
      </w:r>
      <w:r w:rsidR="00336EE7">
        <w:rPr>
          <w:rFonts w:ascii="Times New Roman" w:hAnsi="Times New Roman" w:cs="Times New Roman"/>
          <w:b/>
          <w:sz w:val="24"/>
          <w:szCs w:val="24"/>
        </w:rPr>
        <w:t>ДОЖЕ</w:t>
      </w:r>
      <w:r>
        <w:rPr>
          <w:rFonts w:ascii="Times New Roman" w:hAnsi="Times New Roman" w:cs="Times New Roman"/>
          <w:b/>
          <w:sz w:val="24"/>
          <w:szCs w:val="24"/>
        </w:rPr>
        <w:t>СТВЕННАЯ ГИМНАСТИКА</w:t>
      </w:r>
      <w:r w:rsidR="00336EE7">
        <w:rPr>
          <w:rFonts w:ascii="Times New Roman" w:hAnsi="Times New Roman" w:cs="Times New Roman"/>
          <w:b/>
          <w:sz w:val="24"/>
          <w:szCs w:val="24"/>
        </w:rPr>
        <w:t>» на 2017-2018</w:t>
      </w:r>
      <w:r w:rsidR="00C533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C5338A" w:rsidRDefault="00C5338A" w:rsidP="00C533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38A" w:rsidRDefault="00C5338A" w:rsidP="00C533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8"/>
        <w:gridCol w:w="710"/>
        <w:gridCol w:w="993"/>
        <w:gridCol w:w="850"/>
        <w:gridCol w:w="842"/>
        <w:gridCol w:w="859"/>
        <w:gridCol w:w="708"/>
        <w:gridCol w:w="142"/>
        <w:gridCol w:w="706"/>
        <w:gridCol w:w="675"/>
        <w:gridCol w:w="33"/>
        <w:gridCol w:w="851"/>
        <w:gridCol w:w="567"/>
      </w:tblGrid>
      <w:tr w:rsidR="00C5338A" w:rsidTr="00556FF1">
        <w:trPr>
          <w:cantSplit/>
          <w:trHeight w:val="113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A" w:rsidRDefault="00C5338A" w:rsidP="00556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(раздела)</w:t>
            </w:r>
          </w:p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338A" w:rsidRPr="00C71ED7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338A" w:rsidRDefault="00C5338A" w:rsidP="00556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338A" w:rsidRDefault="00C5338A" w:rsidP="00556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338A" w:rsidRDefault="00C5338A" w:rsidP="00556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338A" w:rsidRDefault="00C5338A" w:rsidP="00556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338A" w:rsidRDefault="00C5338A" w:rsidP="00556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338A" w:rsidRDefault="00C5338A" w:rsidP="00556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338A" w:rsidRDefault="00C5338A" w:rsidP="00556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338A" w:rsidRDefault="00C5338A" w:rsidP="00556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338A" w:rsidRDefault="00C5338A" w:rsidP="00556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5338A" w:rsidTr="00336EE7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A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Вводное занятие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38A" w:rsidTr="00336EE7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A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38A" w:rsidTr="00336EE7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A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3.Общая и специальная физическая подготовка</w:t>
            </w:r>
          </w:p>
          <w:p w:rsidR="00C5338A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3.1Гимнастические упражнения</w:t>
            </w:r>
          </w:p>
          <w:p w:rsidR="00C5338A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Акробатические упражнения</w:t>
            </w:r>
          </w:p>
          <w:p w:rsidR="00C5338A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3.3Хореографическая подготовка</w:t>
            </w:r>
          </w:p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Работа с предметами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38A" w:rsidTr="00336EE7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4.Музыкально-сценические, музыкально-хореографические игры, спортивные эстафеты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338A" w:rsidTr="00336EE7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5.Упражнения квалификационной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</w:pPr>
            <w:r w:rsidRPr="00A836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</w:pPr>
            <w:r w:rsidRPr="00A836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</w:pPr>
            <w:r w:rsidRPr="00A836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</w:pPr>
            <w:r w:rsidRPr="00A836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</w:pPr>
            <w:r w:rsidRPr="00A836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</w:pPr>
            <w:r w:rsidRPr="00A836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</w:pPr>
            <w:r w:rsidRPr="00A836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</w:pPr>
            <w:r w:rsidRPr="00A836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</w:pPr>
            <w:r w:rsidRPr="00A836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5338A" w:rsidTr="00336EE7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A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6.Подведение итогов, показательные выступления</w:t>
            </w:r>
          </w:p>
        </w:tc>
        <w:tc>
          <w:tcPr>
            <w:tcW w:w="7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sz w:val="24"/>
                <w:szCs w:val="24"/>
              </w:rPr>
              <w:t>По специальному плану</w:t>
            </w:r>
          </w:p>
        </w:tc>
      </w:tr>
      <w:tr w:rsidR="00C5338A" w:rsidTr="00336EE7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7.Соревнования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EB0124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38A" w:rsidTr="00336EE7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A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в месяц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Default="00C5338A" w:rsidP="0033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338A" w:rsidTr="00556FF1">
        <w:trPr>
          <w:trHeight w:val="33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часов: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A" w:rsidRDefault="0091202E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33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A" w:rsidRDefault="00C5338A" w:rsidP="0055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7B0" w:rsidRDefault="004B57B0" w:rsidP="00684CD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P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AD4793" w:rsidRDefault="00AD4793" w:rsidP="004F19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38A" w:rsidRDefault="00C5338A" w:rsidP="004F19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</w:t>
      </w:r>
      <w:r w:rsidR="004F1932">
        <w:rPr>
          <w:rFonts w:ascii="Times New Roman" w:hAnsi="Times New Roman" w:cs="Times New Roman"/>
          <w:b/>
          <w:sz w:val="24"/>
          <w:szCs w:val="24"/>
        </w:rPr>
        <w:t>жение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932" w:rsidRPr="004F1932" w:rsidRDefault="004F1932" w:rsidP="00C5338A">
      <w:pPr>
        <w:tabs>
          <w:tab w:val="left" w:pos="4395"/>
          <w:tab w:val="left" w:pos="6096"/>
          <w:tab w:val="left" w:pos="6663"/>
          <w:tab w:val="left" w:pos="7938"/>
          <w:tab w:val="left" w:pos="10065"/>
          <w:tab w:val="left" w:pos="10915"/>
          <w:tab w:val="left" w:pos="12474"/>
          <w:tab w:val="left" w:pos="12900"/>
          <w:tab w:val="left" w:pos="1375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93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</w:t>
      </w:r>
      <w:r w:rsidRPr="004F19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38A" w:rsidRPr="004F1932" w:rsidRDefault="00C5338A" w:rsidP="00C5338A">
      <w:pPr>
        <w:tabs>
          <w:tab w:val="left" w:pos="4395"/>
          <w:tab w:val="left" w:pos="6096"/>
          <w:tab w:val="left" w:pos="6663"/>
          <w:tab w:val="left" w:pos="7938"/>
          <w:tab w:val="left" w:pos="10065"/>
          <w:tab w:val="left" w:pos="10915"/>
          <w:tab w:val="left" w:pos="12474"/>
          <w:tab w:val="left" w:pos="12900"/>
          <w:tab w:val="left" w:pos="1375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932">
        <w:rPr>
          <w:rFonts w:ascii="Times New Roman" w:hAnsi="Times New Roman" w:cs="Times New Roman"/>
          <w:b/>
          <w:sz w:val="24"/>
          <w:szCs w:val="24"/>
        </w:rPr>
        <w:t xml:space="preserve"> «ХУ</w:t>
      </w:r>
      <w:r w:rsidR="0091202E" w:rsidRPr="004F1932">
        <w:rPr>
          <w:rFonts w:ascii="Times New Roman" w:hAnsi="Times New Roman" w:cs="Times New Roman"/>
          <w:b/>
          <w:sz w:val="24"/>
          <w:szCs w:val="24"/>
        </w:rPr>
        <w:t>ДОЖЕСТВЕННАЯ ГИМНАСТИКА» на 2017-2018</w:t>
      </w:r>
      <w:r w:rsidRPr="004F193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5338A" w:rsidRDefault="00C5338A" w:rsidP="00C5338A">
      <w:pPr>
        <w:tabs>
          <w:tab w:val="left" w:pos="4395"/>
          <w:tab w:val="left" w:pos="6096"/>
          <w:tab w:val="left" w:pos="6663"/>
          <w:tab w:val="left" w:pos="7938"/>
          <w:tab w:val="left" w:pos="10065"/>
          <w:tab w:val="left" w:pos="10915"/>
          <w:tab w:val="left" w:pos="12474"/>
          <w:tab w:val="left" w:pos="12900"/>
          <w:tab w:val="left" w:pos="1375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94"/>
        <w:gridCol w:w="850"/>
        <w:gridCol w:w="850"/>
        <w:gridCol w:w="851"/>
      </w:tblGrid>
      <w:tr w:rsidR="00C5338A" w:rsidTr="00556FF1">
        <w:trPr>
          <w:trHeight w:val="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DF391F" w:rsidRDefault="00C5338A" w:rsidP="00556F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91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DF391F" w:rsidRDefault="00C5338A" w:rsidP="00556F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91F">
              <w:rPr>
                <w:rFonts w:ascii="Times New Roman" w:hAnsi="Times New Roman" w:cs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DF391F" w:rsidRDefault="00C5338A" w:rsidP="00556F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91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  <w:p w:rsidR="00C5338A" w:rsidRPr="00DF391F" w:rsidRDefault="00C5338A" w:rsidP="00556F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91F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A" w:rsidRPr="00DF391F" w:rsidRDefault="00C5338A" w:rsidP="00556F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9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Дата</w:t>
            </w:r>
          </w:p>
        </w:tc>
      </w:tr>
      <w:tr w:rsidR="00C5338A" w:rsidTr="00556FF1">
        <w:trPr>
          <w:trHeight w:val="4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DF391F" w:rsidRDefault="00C5338A" w:rsidP="00556F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DF391F" w:rsidRDefault="00C5338A" w:rsidP="00556F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DF391F" w:rsidRDefault="00C5338A" w:rsidP="00556F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DF391F" w:rsidRDefault="00C5338A" w:rsidP="00556F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91F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DF391F" w:rsidRDefault="00C5338A" w:rsidP="00556F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91F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</w:tr>
      <w:tr w:rsidR="00C5338A" w:rsidTr="004F1932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упражнений с мячом. Способы удержания мяча. Баланс мяча на ладони и передача его из руки в руку. Одиночные отбивы мяча от пола и удержание мяча (двумя и одной рукой). Ознакомление с квалификационной программой: упражнение с мячом.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Броски и ловля мяча двумя руками. Броски и ловля мяча одной рукой. Изучение квалификационной программы с мячом.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Броски мяча по дуге над головой.  Броски мяча под руку.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Перекаты мяча по полу. Перекат мяча по полу из положения выпада.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Перекаты мяча между ладонями. Перекаты мяча по руке.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 xml:space="preserve">Выкрут мяча (внутрь и наружу в горизонтальной и вертикальной плоскости).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Повороты с мячом. Сочетание элементов с мячом с танцевальными шагами.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Сочетание элементов с мячом с танцевальными шагами. Упражнения квалификационной программы с мячом (зачёт)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занятиях в упражнениях со скакалкой. Как правильно держать скакалку. Вращение скакалки, сложенной вдвое.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«Зеркало» - вращение скакалки в лицевой плоскости. «Стеночка» - вращение в боковой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«Стеночка» - вращение в боковой плоскости. «Зеркало» - вращение скакалки в лицевой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 xml:space="preserve"> Махи со скакалкой в боковой плоскости. Махи со скакалкой в горизонтальной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Круги со скакалкой в боковой плоскости. Круги со скакалкой в горизонтальной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«Восьмёрка» - вращение в вертикальной плоскости вправо-влево; «Зонтик» - вращение в горизонтальной плоскости над головой.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Прыжки со скакалкой: «Воробей» (подскоки с полным проходом во вращающуюся вперёд скакалку). «Астронавт» (серия высоких прыжков через скакалку).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Школьный этап соревнований по художественной гимнастике «Новогодняя грация».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Сочетание элементов со скакалкой с танцевальными шагами. Упражнения квалификационной программы со скакалкой. (зачёт)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выполнении упражнений с </w:t>
            </w:r>
            <w:r w:rsidRPr="004F1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обручем. Удержание обруча. Передача обруча в лицевой плоскости.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Хваты и повороты обруча в горизонтальной плоскости. Хваты и повороты обруча (вертикальные повороты обруча в лицевой плоскости, в боковой плоскости вперёд и назад, в горизонтальной плоскости).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Хваты и повороты обруча в горизонтальной плоскости. Хваты и повороты обруча (вертикальные повороты обруча в лицевой плоскости, в боковой плоскости вперёд и назад, в горизонтальной плоскости).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Вращения обруча. Броски обруча (двумя руками).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Прыжки с обручем (толчком двух ног или с одной ноги на другую). Маховые движения с обручем.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Перекаты обруча. Сочетание элементов с обручем с танцевальными шагами.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упражнений с лентой. Правильный хват палки с лентой. Взмахи с передачей ленты в другую руку. Махи и круги лентой в боковой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Махи и круги лентой в лицевой плоскости. Махи и круги лентой в горизонтальной плоскости и их сочетание.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специальной олимпиады г. Санкт-Петербурга по художественной </w:t>
            </w:r>
            <w:r w:rsidR="00B818E3" w:rsidRPr="004F1932">
              <w:rPr>
                <w:rFonts w:ascii="Times New Roman" w:hAnsi="Times New Roman" w:cs="Times New Roman"/>
                <w:sz w:val="24"/>
                <w:szCs w:val="24"/>
              </w:rPr>
              <w:t>гимнастике.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Default="00C5338A" w:rsidP="004F193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Сочетание махов лентой с кругами. Змейки горизонтальные. Змейки вертикальные по полу. Змейки по воздуху в различных направлениях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B44D44" w:rsidRDefault="00C5338A" w:rsidP="004F19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Спирали по полу. Спирали по воздуху в различных направлениях. Спирали (горизонтальные и вертикальные внутрь и наружу). Восьмёрки лентой горизонтальные и вертикальные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B44D44" w:rsidRDefault="00C5338A" w:rsidP="004F19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Сочетание элементов с лентой (махи, змейки, спирали, восьмёрки). Сочетание различных видов движений лентой с равновесиями, наклонами, поворотами, прыжками.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7C" w:rsidRDefault="00C5338A" w:rsidP="004F19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движений лентой с танцевальными шагами в различных комбинациях. Правила безопасности при выполнении упражнений с булавами. Правильное удержание булав.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7C" w:rsidRDefault="00C5338A" w:rsidP="004F19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Удержание при передаче. Удержание маленькой головки булавы для покачивания и вращений. Постукивание булавами. Вращение булав поочерёдно и одновременно в боковой плоскости при положении рук внизу, впереди и вертикальной плоскости, в сторону в вертикальной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7C" w:rsidRDefault="00C5338A" w:rsidP="004F19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Соревнования по художественной гимнастике (зачёт).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7C" w:rsidRDefault="00C5338A" w:rsidP="004F19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Сочетание элементов с булавами с танцевальными шагами. Упражнение квалификационной программы с булавами.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7C" w:rsidRDefault="00C5338A" w:rsidP="004F19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элементов с булавами с танцевальными шагами. Упражнение квалификационной программы с </w:t>
            </w:r>
            <w:r w:rsidRPr="004F1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7C" w:rsidRDefault="00C5338A" w:rsidP="004F19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Школьный этап соревнований по художественной гимнастике «Весенняя ласточка».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A" w:rsidTr="004F19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7C" w:rsidRDefault="00C5338A" w:rsidP="004F19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движений с лентой, обручем, мячом, булавами, скакалкой, с танцевальными шагами в различных комбинациях.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8A" w:rsidRPr="004F1932" w:rsidRDefault="00C5338A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91202E" w:rsidP="005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338A" w:rsidRPr="004F1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A" w:rsidRPr="004F1932" w:rsidRDefault="00C5338A" w:rsidP="0055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13F" w:rsidRPr="00603166" w:rsidRDefault="0048513F" w:rsidP="0048513F">
      <w:pPr>
        <w:rPr>
          <w:rFonts w:ascii="Times New Roman" w:hAnsi="Times New Roman" w:cs="Times New Roman"/>
          <w:sz w:val="24"/>
          <w:szCs w:val="24"/>
        </w:rPr>
      </w:pPr>
    </w:p>
    <w:p w:rsidR="004B57B0" w:rsidRDefault="004B57B0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5338A" w:rsidRDefault="00C5338A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1932" w:rsidRDefault="004F1932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1932" w:rsidRPr="004F1932" w:rsidRDefault="004F1932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97E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4793" w:rsidRDefault="00AD4793" w:rsidP="00BD7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93" w:rsidRDefault="00AD4793" w:rsidP="00BD7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7E" w:rsidRDefault="00BD797E" w:rsidP="00BD7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КОРРЕКЦИИ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97E" w:rsidTr="00BD79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7E" w:rsidRDefault="00BD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797E" w:rsidRPr="00BD3841" w:rsidRDefault="00BD797E" w:rsidP="00684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D797E" w:rsidRPr="00BD3841" w:rsidSect="008F64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F1" w:rsidRDefault="008957F1" w:rsidP="00CF37E7">
      <w:pPr>
        <w:spacing w:after="0"/>
      </w:pPr>
      <w:r>
        <w:separator/>
      </w:r>
    </w:p>
  </w:endnote>
  <w:endnote w:type="continuationSeparator" w:id="0">
    <w:p w:rsidR="008957F1" w:rsidRDefault="008957F1" w:rsidP="00CF37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4" w:rsidRDefault="002E140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243255"/>
      <w:docPartObj>
        <w:docPartGallery w:val="Page Numbers (Bottom of Page)"/>
        <w:docPartUnique/>
      </w:docPartObj>
    </w:sdtPr>
    <w:sdtEndPr/>
    <w:sdtContent>
      <w:p w:rsidR="002E1404" w:rsidRDefault="002E140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825">
          <w:rPr>
            <w:noProof/>
          </w:rPr>
          <w:t>2</w:t>
        </w:r>
        <w:r>
          <w:fldChar w:fldCharType="end"/>
        </w:r>
      </w:p>
    </w:sdtContent>
  </w:sdt>
  <w:p w:rsidR="002E1404" w:rsidRDefault="002E140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4" w:rsidRDefault="002E14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F1" w:rsidRDefault="008957F1" w:rsidP="00CF37E7">
      <w:pPr>
        <w:spacing w:after="0"/>
      </w:pPr>
      <w:r>
        <w:separator/>
      </w:r>
    </w:p>
  </w:footnote>
  <w:footnote w:type="continuationSeparator" w:id="0">
    <w:p w:rsidR="008957F1" w:rsidRDefault="008957F1" w:rsidP="00CF37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4" w:rsidRDefault="002E140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4" w:rsidRDefault="002E140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4" w:rsidRDefault="002E140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C77"/>
    <w:multiLevelType w:val="hybridMultilevel"/>
    <w:tmpl w:val="D44A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35C"/>
    <w:multiLevelType w:val="hybridMultilevel"/>
    <w:tmpl w:val="B12A3E0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21915B6"/>
    <w:multiLevelType w:val="hybridMultilevel"/>
    <w:tmpl w:val="12E8C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11682"/>
    <w:multiLevelType w:val="hybridMultilevel"/>
    <w:tmpl w:val="10608B1A"/>
    <w:lvl w:ilvl="0" w:tplc="994451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113CD"/>
    <w:multiLevelType w:val="hybridMultilevel"/>
    <w:tmpl w:val="93409F2E"/>
    <w:lvl w:ilvl="0" w:tplc="0EA42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A7072"/>
    <w:multiLevelType w:val="hybridMultilevel"/>
    <w:tmpl w:val="31C26856"/>
    <w:lvl w:ilvl="0" w:tplc="B516A8F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F0862A4"/>
    <w:multiLevelType w:val="hybridMultilevel"/>
    <w:tmpl w:val="0468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D00D5"/>
    <w:multiLevelType w:val="hybridMultilevel"/>
    <w:tmpl w:val="196C8750"/>
    <w:lvl w:ilvl="0" w:tplc="B516A8F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0FC769A1"/>
    <w:multiLevelType w:val="hybridMultilevel"/>
    <w:tmpl w:val="A042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6166B"/>
    <w:multiLevelType w:val="hybridMultilevel"/>
    <w:tmpl w:val="8AC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61BDF"/>
    <w:multiLevelType w:val="hybridMultilevel"/>
    <w:tmpl w:val="5300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64904"/>
    <w:multiLevelType w:val="hybridMultilevel"/>
    <w:tmpl w:val="E462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93103"/>
    <w:multiLevelType w:val="hybridMultilevel"/>
    <w:tmpl w:val="76E6B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1174F"/>
    <w:multiLevelType w:val="hybridMultilevel"/>
    <w:tmpl w:val="CCAE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A2565"/>
    <w:multiLevelType w:val="multilevel"/>
    <w:tmpl w:val="B22A7EDC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033DF"/>
    <w:multiLevelType w:val="hybridMultilevel"/>
    <w:tmpl w:val="7B7C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56F2D"/>
    <w:multiLevelType w:val="hybridMultilevel"/>
    <w:tmpl w:val="B10CA55A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36B62FC9"/>
    <w:multiLevelType w:val="hybridMultilevel"/>
    <w:tmpl w:val="D0E69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32751"/>
    <w:multiLevelType w:val="hybridMultilevel"/>
    <w:tmpl w:val="59AC9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6564A"/>
    <w:multiLevelType w:val="hybridMultilevel"/>
    <w:tmpl w:val="1A8A8D56"/>
    <w:lvl w:ilvl="0" w:tplc="B516A8F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16A75"/>
    <w:multiLevelType w:val="hybridMultilevel"/>
    <w:tmpl w:val="BA48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100FD"/>
    <w:multiLevelType w:val="hybridMultilevel"/>
    <w:tmpl w:val="2A34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50CB5"/>
    <w:multiLevelType w:val="hybridMultilevel"/>
    <w:tmpl w:val="7A1E59FC"/>
    <w:lvl w:ilvl="0" w:tplc="B516A8F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4958"/>
    <w:multiLevelType w:val="hybridMultilevel"/>
    <w:tmpl w:val="0C765E76"/>
    <w:lvl w:ilvl="0" w:tplc="9D00A93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737586C"/>
    <w:multiLevelType w:val="hybridMultilevel"/>
    <w:tmpl w:val="A37A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34671"/>
    <w:multiLevelType w:val="hybridMultilevel"/>
    <w:tmpl w:val="472EFF06"/>
    <w:lvl w:ilvl="0" w:tplc="B516A8F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558A9"/>
    <w:multiLevelType w:val="hybridMultilevel"/>
    <w:tmpl w:val="46BAAF54"/>
    <w:lvl w:ilvl="0" w:tplc="B516A8F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46C7C41"/>
    <w:multiLevelType w:val="hybridMultilevel"/>
    <w:tmpl w:val="A66E67C8"/>
    <w:lvl w:ilvl="0" w:tplc="006C8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7C5C77"/>
    <w:multiLevelType w:val="hybridMultilevel"/>
    <w:tmpl w:val="3BF8FC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63D2AC9"/>
    <w:multiLevelType w:val="hybridMultilevel"/>
    <w:tmpl w:val="D902AF2C"/>
    <w:lvl w:ilvl="0" w:tplc="67AC94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AE092F"/>
    <w:multiLevelType w:val="hybridMultilevel"/>
    <w:tmpl w:val="1A8CC68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0C3649B"/>
    <w:multiLevelType w:val="hybridMultilevel"/>
    <w:tmpl w:val="95ECE1FA"/>
    <w:lvl w:ilvl="0" w:tplc="B516A8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56A77"/>
    <w:multiLevelType w:val="hybridMultilevel"/>
    <w:tmpl w:val="F1C00130"/>
    <w:lvl w:ilvl="0" w:tplc="B516A8F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ACC7495"/>
    <w:multiLevelType w:val="hybridMultilevel"/>
    <w:tmpl w:val="90161C9A"/>
    <w:lvl w:ilvl="0" w:tplc="B516A8F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31346"/>
    <w:multiLevelType w:val="hybridMultilevel"/>
    <w:tmpl w:val="6388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E0447"/>
    <w:multiLevelType w:val="hybridMultilevel"/>
    <w:tmpl w:val="4DBECED4"/>
    <w:lvl w:ilvl="0" w:tplc="0436E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53199"/>
    <w:multiLevelType w:val="hybridMultilevel"/>
    <w:tmpl w:val="E998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A7217"/>
    <w:multiLevelType w:val="hybridMultilevel"/>
    <w:tmpl w:val="523A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4"/>
  </w:num>
  <w:num w:numId="4">
    <w:abstractNumId w:val="28"/>
  </w:num>
  <w:num w:numId="5">
    <w:abstractNumId w:val="12"/>
  </w:num>
  <w:num w:numId="6">
    <w:abstractNumId w:val="18"/>
  </w:num>
  <w:num w:numId="7">
    <w:abstractNumId w:val="4"/>
  </w:num>
  <w:num w:numId="8">
    <w:abstractNumId w:val="3"/>
  </w:num>
  <w:num w:numId="9">
    <w:abstractNumId w:val="35"/>
  </w:num>
  <w:num w:numId="10">
    <w:abstractNumId w:val="27"/>
  </w:num>
  <w:num w:numId="11">
    <w:abstractNumId w:val="23"/>
  </w:num>
  <w:num w:numId="12">
    <w:abstractNumId w:val="29"/>
  </w:num>
  <w:num w:numId="13">
    <w:abstractNumId w:val="21"/>
  </w:num>
  <w:num w:numId="14">
    <w:abstractNumId w:val="11"/>
  </w:num>
  <w:num w:numId="15">
    <w:abstractNumId w:val="6"/>
  </w:num>
  <w:num w:numId="16">
    <w:abstractNumId w:val="0"/>
  </w:num>
  <w:num w:numId="17">
    <w:abstractNumId w:val="36"/>
  </w:num>
  <w:num w:numId="18">
    <w:abstractNumId w:val="1"/>
  </w:num>
  <w:num w:numId="19">
    <w:abstractNumId w:val="30"/>
  </w:num>
  <w:num w:numId="20">
    <w:abstractNumId w:val="16"/>
  </w:num>
  <w:num w:numId="21">
    <w:abstractNumId w:val="13"/>
  </w:num>
  <w:num w:numId="22">
    <w:abstractNumId w:val="20"/>
  </w:num>
  <w:num w:numId="23">
    <w:abstractNumId w:val="22"/>
  </w:num>
  <w:num w:numId="24">
    <w:abstractNumId w:val="19"/>
  </w:num>
  <w:num w:numId="25">
    <w:abstractNumId w:val="33"/>
  </w:num>
  <w:num w:numId="26">
    <w:abstractNumId w:val="15"/>
  </w:num>
  <w:num w:numId="27">
    <w:abstractNumId w:val="22"/>
  </w:num>
  <w:num w:numId="28">
    <w:abstractNumId w:val="19"/>
  </w:num>
  <w:num w:numId="29">
    <w:abstractNumId w:val="10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7"/>
  </w:num>
  <w:num w:numId="34">
    <w:abstractNumId w:val="26"/>
  </w:num>
  <w:num w:numId="35">
    <w:abstractNumId w:val="25"/>
  </w:num>
  <w:num w:numId="36">
    <w:abstractNumId w:val="31"/>
  </w:num>
  <w:num w:numId="37">
    <w:abstractNumId w:val="32"/>
  </w:num>
  <w:num w:numId="38">
    <w:abstractNumId w:val="8"/>
  </w:num>
  <w:num w:numId="39">
    <w:abstractNumId w:val="24"/>
  </w:num>
  <w:num w:numId="40">
    <w:abstractNumId w:val="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27"/>
    <w:rsid w:val="00003272"/>
    <w:rsid w:val="00003B18"/>
    <w:rsid w:val="00004399"/>
    <w:rsid w:val="000277A1"/>
    <w:rsid w:val="00033E8D"/>
    <w:rsid w:val="0003459D"/>
    <w:rsid w:val="00045BA9"/>
    <w:rsid w:val="000478F7"/>
    <w:rsid w:val="00055E0D"/>
    <w:rsid w:val="0006629E"/>
    <w:rsid w:val="0007077F"/>
    <w:rsid w:val="00071783"/>
    <w:rsid w:val="00092A84"/>
    <w:rsid w:val="00093B20"/>
    <w:rsid w:val="00095B44"/>
    <w:rsid w:val="000A5493"/>
    <w:rsid w:val="000A57BD"/>
    <w:rsid w:val="000C24E8"/>
    <w:rsid w:val="000D1A76"/>
    <w:rsid w:val="000D45AB"/>
    <w:rsid w:val="000D6320"/>
    <w:rsid w:val="000E6927"/>
    <w:rsid w:val="0013200D"/>
    <w:rsid w:val="001364AB"/>
    <w:rsid w:val="0014026E"/>
    <w:rsid w:val="00141831"/>
    <w:rsid w:val="00146BBA"/>
    <w:rsid w:val="0014746C"/>
    <w:rsid w:val="00195619"/>
    <w:rsid w:val="001A3A8B"/>
    <w:rsid w:val="001A5D5C"/>
    <w:rsid w:val="001B22E7"/>
    <w:rsid w:val="001D18DF"/>
    <w:rsid w:val="001D6035"/>
    <w:rsid w:val="001E2F3B"/>
    <w:rsid w:val="001E3271"/>
    <w:rsid w:val="001E5B79"/>
    <w:rsid w:val="0020058B"/>
    <w:rsid w:val="00211434"/>
    <w:rsid w:val="0021323C"/>
    <w:rsid w:val="0021628F"/>
    <w:rsid w:val="0022582F"/>
    <w:rsid w:val="002351E2"/>
    <w:rsid w:val="00244CD7"/>
    <w:rsid w:val="002545BE"/>
    <w:rsid w:val="00262BF5"/>
    <w:rsid w:val="0026309B"/>
    <w:rsid w:val="002636CB"/>
    <w:rsid w:val="00263AE3"/>
    <w:rsid w:val="002728E7"/>
    <w:rsid w:val="002775BF"/>
    <w:rsid w:val="002808A8"/>
    <w:rsid w:val="002871C9"/>
    <w:rsid w:val="00287A96"/>
    <w:rsid w:val="002A705B"/>
    <w:rsid w:val="002B277F"/>
    <w:rsid w:val="002B374B"/>
    <w:rsid w:val="002B6546"/>
    <w:rsid w:val="002C0107"/>
    <w:rsid w:val="002C02F7"/>
    <w:rsid w:val="002C57C1"/>
    <w:rsid w:val="002C60BA"/>
    <w:rsid w:val="002D4967"/>
    <w:rsid w:val="002E1404"/>
    <w:rsid w:val="0031215D"/>
    <w:rsid w:val="003158C5"/>
    <w:rsid w:val="00327C0D"/>
    <w:rsid w:val="0033192D"/>
    <w:rsid w:val="0033450A"/>
    <w:rsid w:val="00336EE7"/>
    <w:rsid w:val="0036090C"/>
    <w:rsid w:val="00371D5F"/>
    <w:rsid w:val="00383304"/>
    <w:rsid w:val="00385238"/>
    <w:rsid w:val="00385E20"/>
    <w:rsid w:val="00386EFC"/>
    <w:rsid w:val="003925DD"/>
    <w:rsid w:val="003A20DD"/>
    <w:rsid w:val="003C1825"/>
    <w:rsid w:val="003C2BFD"/>
    <w:rsid w:val="003D2475"/>
    <w:rsid w:val="003E2AED"/>
    <w:rsid w:val="003E452A"/>
    <w:rsid w:val="003E63C4"/>
    <w:rsid w:val="003E7E8E"/>
    <w:rsid w:val="003F0C99"/>
    <w:rsid w:val="003F5093"/>
    <w:rsid w:val="004040BA"/>
    <w:rsid w:val="00406601"/>
    <w:rsid w:val="00421149"/>
    <w:rsid w:val="00426EE8"/>
    <w:rsid w:val="00431327"/>
    <w:rsid w:val="004363FC"/>
    <w:rsid w:val="00445749"/>
    <w:rsid w:val="004474E0"/>
    <w:rsid w:val="0045425E"/>
    <w:rsid w:val="00476FC1"/>
    <w:rsid w:val="00477452"/>
    <w:rsid w:val="0048120C"/>
    <w:rsid w:val="0048513F"/>
    <w:rsid w:val="004908AD"/>
    <w:rsid w:val="004916F9"/>
    <w:rsid w:val="00495554"/>
    <w:rsid w:val="004A4D29"/>
    <w:rsid w:val="004B3711"/>
    <w:rsid w:val="004B57B0"/>
    <w:rsid w:val="004B6521"/>
    <w:rsid w:val="004C1555"/>
    <w:rsid w:val="004D4BCE"/>
    <w:rsid w:val="004E19A6"/>
    <w:rsid w:val="004F1932"/>
    <w:rsid w:val="004F501E"/>
    <w:rsid w:val="0051741D"/>
    <w:rsid w:val="005309FE"/>
    <w:rsid w:val="00531B71"/>
    <w:rsid w:val="00535451"/>
    <w:rsid w:val="00544A69"/>
    <w:rsid w:val="005533E2"/>
    <w:rsid w:val="00555965"/>
    <w:rsid w:val="00556FF1"/>
    <w:rsid w:val="00565350"/>
    <w:rsid w:val="0056789E"/>
    <w:rsid w:val="00573662"/>
    <w:rsid w:val="0059387E"/>
    <w:rsid w:val="005A09F8"/>
    <w:rsid w:val="005B0B70"/>
    <w:rsid w:val="005C69CC"/>
    <w:rsid w:val="005C79E4"/>
    <w:rsid w:val="005E6498"/>
    <w:rsid w:val="005E6DA7"/>
    <w:rsid w:val="005F03A9"/>
    <w:rsid w:val="005F7861"/>
    <w:rsid w:val="0060770F"/>
    <w:rsid w:val="00617186"/>
    <w:rsid w:val="00620272"/>
    <w:rsid w:val="00623D35"/>
    <w:rsid w:val="00625399"/>
    <w:rsid w:val="00633593"/>
    <w:rsid w:val="00635667"/>
    <w:rsid w:val="00647484"/>
    <w:rsid w:val="00654142"/>
    <w:rsid w:val="00656382"/>
    <w:rsid w:val="0066291D"/>
    <w:rsid w:val="0067623A"/>
    <w:rsid w:val="006821F1"/>
    <w:rsid w:val="00684CD1"/>
    <w:rsid w:val="0068653B"/>
    <w:rsid w:val="00690FBA"/>
    <w:rsid w:val="006B41AD"/>
    <w:rsid w:val="006B586A"/>
    <w:rsid w:val="006D55B2"/>
    <w:rsid w:val="006E0A28"/>
    <w:rsid w:val="006E7585"/>
    <w:rsid w:val="006F1CA5"/>
    <w:rsid w:val="00702D13"/>
    <w:rsid w:val="00714990"/>
    <w:rsid w:val="00716E20"/>
    <w:rsid w:val="00735202"/>
    <w:rsid w:val="00745E50"/>
    <w:rsid w:val="00755DB6"/>
    <w:rsid w:val="007726A7"/>
    <w:rsid w:val="00787AAE"/>
    <w:rsid w:val="0079024B"/>
    <w:rsid w:val="00791B6D"/>
    <w:rsid w:val="007A4377"/>
    <w:rsid w:val="007B41DE"/>
    <w:rsid w:val="007C0DF1"/>
    <w:rsid w:val="007D62B8"/>
    <w:rsid w:val="007E3932"/>
    <w:rsid w:val="007E635C"/>
    <w:rsid w:val="007F2281"/>
    <w:rsid w:val="0080040F"/>
    <w:rsid w:val="008136FA"/>
    <w:rsid w:val="008141A6"/>
    <w:rsid w:val="0081453E"/>
    <w:rsid w:val="00815CFC"/>
    <w:rsid w:val="008405B4"/>
    <w:rsid w:val="00841658"/>
    <w:rsid w:val="00842624"/>
    <w:rsid w:val="00843F74"/>
    <w:rsid w:val="00846311"/>
    <w:rsid w:val="008511A8"/>
    <w:rsid w:val="00861FF6"/>
    <w:rsid w:val="008957F1"/>
    <w:rsid w:val="008A010F"/>
    <w:rsid w:val="008A0666"/>
    <w:rsid w:val="008B0504"/>
    <w:rsid w:val="008C055E"/>
    <w:rsid w:val="008C79E0"/>
    <w:rsid w:val="008D18FD"/>
    <w:rsid w:val="008D285E"/>
    <w:rsid w:val="008D2FE4"/>
    <w:rsid w:val="008D5F31"/>
    <w:rsid w:val="008F5623"/>
    <w:rsid w:val="008F6498"/>
    <w:rsid w:val="0091202E"/>
    <w:rsid w:val="00915ECD"/>
    <w:rsid w:val="00920662"/>
    <w:rsid w:val="009207B2"/>
    <w:rsid w:val="00921B4B"/>
    <w:rsid w:val="009255E9"/>
    <w:rsid w:val="00927920"/>
    <w:rsid w:val="0093050E"/>
    <w:rsid w:val="00940C08"/>
    <w:rsid w:val="0095168F"/>
    <w:rsid w:val="00957A00"/>
    <w:rsid w:val="009634BF"/>
    <w:rsid w:val="00972459"/>
    <w:rsid w:val="009811D5"/>
    <w:rsid w:val="009B2C46"/>
    <w:rsid w:val="009B4063"/>
    <w:rsid w:val="009C58D0"/>
    <w:rsid w:val="009C732A"/>
    <w:rsid w:val="009D73B8"/>
    <w:rsid w:val="009F3297"/>
    <w:rsid w:val="009F5243"/>
    <w:rsid w:val="009F5F26"/>
    <w:rsid w:val="00A02FFB"/>
    <w:rsid w:val="00A15C51"/>
    <w:rsid w:val="00A22B03"/>
    <w:rsid w:val="00A249AF"/>
    <w:rsid w:val="00A30FC2"/>
    <w:rsid w:val="00A44AC7"/>
    <w:rsid w:val="00A463EC"/>
    <w:rsid w:val="00A71CFC"/>
    <w:rsid w:val="00A763CB"/>
    <w:rsid w:val="00A77DD5"/>
    <w:rsid w:val="00A82459"/>
    <w:rsid w:val="00A94599"/>
    <w:rsid w:val="00AA1EE9"/>
    <w:rsid w:val="00AA2B98"/>
    <w:rsid w:val="00AA3416"/>
    <w:rsid w:val="00AA50F3"/>
    <w:rsid w:val="00AA7550"/>
    <w:rsid w:val="00AA7933"/>
    <w:rsid w:val="00AD4793"/>
    <w:rsid w:val="00AD4CEB"/>
    <w:rsid w:val="00AE7701"/>
    <w:rsid w:val="00AF1AB4"/>
    <w:rsid w:val="00B1377E"/>
    <w:rsid w:val="00B16F41"/>
    <w:rsid w:val="00B20B6C"/>
    <w:rsid w:val="00B22645"/>
    <w:rsid w:val="00B264BF"/>
    <w:rsid w:val="00B37FA0"/>
    <w:rsid w:val="00B42582"/>
    <w:rsid w:val="00B57FC6"/>
    <w:rsid w:val="00B62B78"/>
    <w:rsid w:val="00B642B8"/>
    <w:rsid w:val="00B753D4"/>
    <w:rsid w:val="00B76505"/>
    <w:rsid w:val="00B77C7F"/>
    <w:rsid w:val="00B80768"/>
    <w:rsid w:val="00B818E3"/>
    <w:rsid w:val="00B84151"/>
    <w:rsid w:val="00B957D6"/>
    <w:rsid w:val="00BA0105"/>
    <w:rsid w:val="00BA1816"/>
    <w:rsid w:val="00BA5664"/>
    <w:rsid w:val="00BB494E"/>
    <w:rsid w:val="00BD3841"/>
    <w:rsid w:val="00BD5178"/>
    <w:rsid w:val="00BD797E"/>
    <w:rsid w:val="00BE01AD"/>
    <w:rsid w:val="00BE56E0"/>
    <w:rsid w:val="00BE6155"/>
    <w:rsid w:val="00BF106F"/>
    <w:rsid w:val="00BF63E6"/>
    <w:rsid w:val="00C046E4"/>
    <w:rsid w:val="00C119DD"/>
    <w:rsid w:val="00C15929"/>
    <w:rsid w:val="00C20763"/>
    <w:rsid w:val="00C21148"/>
    <w:rsid w:val="00C33776"/>
    <w:rsid w:val="00C33A67"/>
    <w:rsid w:val="00C34508"/>
    <w:rsid w:val="00C36431"/>
    <w:rsid w:val="00C41AFA"/>
    <w:rsid w:val="00C50C52"/>
    <w:rsid w:val="00C529D4"/>
    <w:rsid w:val="00C5338A"/>
    <w:rsid w:val="00C7478F"/>
    <w:rsid w:val="00C74F69"/>
    <w:rsid w:val="00C779E3"/>
    <w:rsid w:val="00C9126B"/>
    <w:rsid w:val="00CA0797"/>
    <w:rsid w:val="00CB6CDB"/>
    <w:rsid w:val="00CC10E5"/>
    <w:rsid w:val="00CD5B87"/>
    <w:rsid w:val="00CF37E7"/>
    <w:rsid w:val="00D03864"/>
    <w:rsid w:val="00D04015"/>
    <w:rsid w:val="00D046FB"/>
    <w:rsid w:val="00D12AFE"/>
    <w:rsid w:val="00D135AC"/>
    <w:rsid w:val="00D173F3"/>
    <w:rsid w:val="00D21803"/>
    <w:rsid w:val="00D33983"/>
    <w:rsid w:val="00D47C35"/>
    <w:rsid w:val="00D55FC1"/>
    <w:rsid w:val="00D6117A"/>
    <w:rsid w:val="00D621B8"/>
    <w:rsid w:val="00D64837"/>
    <w:rsid w:val="00D70BF5"/>
    <w:rsid w:val="00D83E4D"/>
    <w:rsid w:val="00D84094"/>
    <w:rsid w:val="00D85D26"/>
    <w:rsid w:val="00DA4E3D"/>
    <w:rsid w:val="00DA6343"/>
    <w:rsid w:val="00DB192C"/>
    <w:rsid w:val="00DC1335"/>
    <w:rsid w:val="00DE067A"/>
    <w:rsid w:val="00DE4BBF"/>
    <w:rsid w:val="00DF2AE4"/>
    <w:rsid w:val="00DF696F"/>
    <w:rsid w:val="00E14137"/>
    <w:rsid w:val="00E17A3D"/>
    <w:rsid w:val="00E2604B"/>
    <w:rsid w:val="00E26749"/>
    <w:rsid w:val="00E44899"/>
    <w:rsid w:val="00E46B4E"/>
    <w:rsid w:val="00E54FB1"/>
    <w:rsid w:val="00E56287"/>
    <w:rsid w:val="00E5657B"/>
    <w:rsid w:val="00E57A22"/>
    <w:rsid w:val="00E60657"/>
    <w:rsid w:val="00E814EF"/>
    <w:rsid w:val="00E84709"/>
    <w:rsid w:val="00E92672"/>
    <w:rsid w:val="00EA0402"/>
    <w:rsid w:val="00EA1B3E"/>
    <w:rsid w:val="00EA443C"/>
    <w:rsid w:val="00EB0124"/>
    <w:rsid w:val="00EB3B01"/>
    <w:rsid w:val="00EB5C2B"/>
    <w:rsid w:val="00EB77CC"/>
    <w:rsid w:val="00ED0B66"/>
    <w:rsid w:val="00EE5346"/>
    <w:rsid w:val="00EF5D95"/>
    <w:rsid w:val="00F01C0F"/>
    <w:rsid w:val="00F01F20"/>
    <w:rsid w:val="00F1617D"/>
    <w:rsid w:val="00F21FE1"/>
    <w:rsid w:val="00F26F31"/>
    <w:rsid w:val="00F54FAD"/>
    <w:rsid w:val="00F6079C"/>
    <w:rsid w:val="00F66005"/>
    <w:rsid w:val="00F842E0"/>
    <w:rsid w:val="00F85323"/>
    <w:rsid w:val="00F902E6"/>
    <w:rsid w:val="00F90EDC"/>
    <w:rsid w:val="00F91165"/>
    <w:rsid w:val="00F919B1"/>
    <w:rsid w:val="00FA2D71"/>
    <w:rsid w:val="00FB1131"/>
    <w:rsid w:val="00FB7A85"/>
    <w:rsid w:val="00FB7DF8"/>
    <w:rsid w:val="00FD4DB2"/>
    <w:rsid w:val="00FD675F"/>
    <w:rsid w:val="00FE0A62"/>
    <w:rsid w:val="00FE7C95"/>
    <w:rsid w:val="00FF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FDB81-3B8A-4819-93C0-F0835B7E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B6"/>
  </w:style>
  <w:style w:type="paragraph" w:styleId="3">
    <w:name w:val="heading 3"/>
    <w:basedOn w:val="a"/>
    <w:next w:val="a"/>
    <w:link w:val="30"/>
    <w:qFormat/>
    <w:rsid w:val="00E14137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C5"/>
    <w:pPr>
      <w:ind w:left="720"/>
      <w:contextualSpacing/>
    </w:pPr>
  </w:style>
  <w:style w:type="table" w:styleId="a4">
    <w:name w:val="Table Grid"/>
    <w:basedOn w:val="a1"/>
    <w:uiPriority w:val="59"/>
    <w:rsid w:val="000707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D4967"/>
    <w:pPr>
      <w:spacing w:after="0"/>
    </w:pPr>
  </w:style>
  <w:style w:type="paragraph" w:styleId="a6">
    <w:name w:val="Body Text"/>
    <w:basedOn w:val="a"/>
    <w:link w:val="a7"/>
    <w:unhideWhenUsed/>
    <w:rsid w:val="00FA2D71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A2D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A2D71"/>
    <w:pPr>
      <w:spacing w:after="0"/>
      <w:jc w:val="center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2D71"/>
    <w:rPr>
      <w:rFonts w:ascii="Tahoma" w:eastAsia="Times New Roman" w:hAnsi="Tahoma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D7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D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141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абзац"/>
    <w:basedOn w:val="a"/>
    <w:rsid w:val="00F01F20"/>
    <w:pPr>
      <w:widowControl w:val="0"/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6541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54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unhideWhenUsed/>
    <w:rsid w:val="00CF37E7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CF37E7"/>
  </w:style>
  <w:style w:type="paragraph" w:styleId="af">
    <w:name w:val="footer"/>
    <w:basedOn w:val="a"/>
    <w:link w:val="af0"/>
    <w:uiPriority w:val="99"/>
    <w:unhideWhenUsed/>
    <w:rsid w:val="00CF37E7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CF37E7"/>
  </w:style>
  <w:style w:type="paragraph" w:styleId="af1">
    <w:name w:val="Normal (Web)"/>
    <w:basedOn w:val="a"/>
    <w:uiPriority w:val="99"/>
    <w:unhideWhenUsed/>
    <w:rsid w:val="00925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cnit.ssau.ru/do/articles/fizo/fizo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pulsa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po.1september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fizkultura-i-sport/library/rabochaya-programma-po-matveevu-1-4-klass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rtfolio.1septemb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sio.ru/fisioinschool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thod.novgorod.rcde.ru" TargetMode="External"/><Relationship Id="rId14" Type="http://schemas.openxmlformats.org/officeDocument/2006/relationships/hyperlink" Target="http://www.school.edu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C7E4-EDC1-4195-B9BF-1C6BACE9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5570</Words>
  <Characters>31751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15</cp:revision>
  <cp:lastPrinted>2017-09-25T10:45:00Z</cp:lastPrinted>
  <dcterms:created xsi:type="dcterms:W3CDTF">2017-09-20T17:34:00Z</dcterms:created>
  <dcterms:modified xsi:type="dcterms:W3CDTF">2017-09-25T13:29:00Z</dcterms:modified>
</cp:coreProperties>
</file>